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29" w:rsidRPr="00D4266F" w:rsidRDefault="00581D29" w:rsidP="00B874FD">
      <w:pPr>
        <w:rPr>
          <w:b/>
          <w:sz w:val="28"/>
          <w:szCs w:val="28"/>
        </w:rPr>
      </w:pPr>
      <w:r w:rsidRPr="00D4266F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581D29" w:rsidRPr="00D4266F" w:rsidRDefault="00581D29" w:rsidP="00581D29">
      <w:pPr>
        <w:jc w:val="center"/>
        <w:rPr>
          <w:b/>
          <w:sz w:val="28"/>
          <w:szCs w:val="28"/>
        </w:rPr>
      </w:pPr>
      <w:r w:rsidRPr="00B35D95">
        <w:rPr>
          <w:b/>
          <w:sz w:val="28"/>
          <w:szCs w:val="28"/>
          <w:lang w:eastAsia="ru-RU"/>
        </w:rPr>
        <w:t>Ковылкинский</w:t>
      </w:r>
      <w:r w:rsidRPr="00B35D95">
        <w:rPr>
          <w:b/>
          <w:sz w:val="28"/>
          <w:szCs w:val="28"/>
        </w:rPr>
        <w:t xml:space="preserve"> д</w:t>
      </w:r>
      <w:r w:rsidRPr="00D4266F">
        <w:rPr>
          <w:b/>
          <w:sz w:val="28"/>
          <w:szCs w:val="28"/>
        </w:rPr>
        <w:t>етский сад «</w:t>
      </w:r>
      <w:r>
        <w:rPr>
          <w:b/>
          <w:sz w:val="28"/>
          <w:szCs w:val="28"/>
        </w:rPr>
        <w:t>Колосок</w:t>
      </w:r>
      <w:r w:rsidRPr="00D4266F">
        <w:rPr>
          <w:b/>
          <w:sz w:val="28"/>
          <w:szCs w:val="28"/>
        </w:rPr>
        <w:t>»</w:t>
      </w:r>
    </w:p>
    <w:p w:rsidR="00581D29" w:rsidRPr="00D4266F" w:rsidRDefault="00581D29" w:rsidP="00581D29">
      <w:pPr>
        <w:jc w:val="center"/>
        <w:rPr>
          <w:sz w:val="28"/>
          <w:szCs w:val="28"/>
        </w:rPr>
      </w:pPr>
    </w:p>
    <w:p w:rsidR="00581D29" w:rsidRPr="00D4266F" w:rsidRDefault="00581D29" w:rsidP="00581D29">
      <w:pPr>
        <w:jc w:val="center"/>
        <w:rPr>
          <w:b/>
          <w:sz w:val="28"/>
          <w:szCs w:val="28"/>
        </w:rPr>
      </w:pPr>
    </w:p>
    <w:p w:rsidR="00B874FD" w:rsidRDefault="00B874FD" w:rsidP="00B874FD">
      <w:pPr>
        <w:rPr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04.75pt;margin-top:7.1pt;width:203.1pt;height:123pt;z-index:-251657216;visibility:visible;mso-height-percent:0;mso-wrap-distance-left:151.9pt;mso-wrap-distance-top:0;mso-wrap-distance-right:5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jqvgIAALE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" filled="f" stroked="f">
            <v:textbox style="mso-next-textbox:#Поле 3;mso-fit-shape-to-text:t" inset="0,0,0,0">
              <w:txbxContent>
                <w:p w:rsidR="00B874FD" w:rsidRDefault="00B874FD" w:rsidP="00B874F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1A933B2" wp14:editId="1330FB39">
                        <wp:extent cx="2195506" cy="1423358"/>
                        <wp:effectExtent l="0" t="0" r="0" b="5715"/>
                        <wp:docPr id="20" name="Рисунок 20" descr="C:\Users\8C74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8C74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6489" cy="142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874FD" w:rsidRPr="003342C1" w:rsidRDefault="00B874FD" w:rsidP="00B874FD">
                  <w:pPr>
                    <w:spacing w:line="210" w:lineRule="exact"/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 xml:space="preserve">        </w:t>
                  </w:r>
                  <w:proofErr w:type="spellStart"/>
                  <w:r w:rsidRPr="003342C1">
                    <w:rPr>
                      <w:rFonts w:asciiTheme="minorHAnsi" w:hAnsiTheme="minorHAnsi"/>
                      <w:i/>
                    </w:rPr>
                    <w:t>П</w:t>
                  </w:r>
                  <w:proofErr w:type="gramStart"/>
                  <w:r w:rsidRPr="003342C1">
                    <w:rPr>
                      <w:rFonts w:asciiTheme="minorHAnsi" w:hAnsiTheme="minorHAnsi"/>
                      <w:i/>
                    </w:rPr>
                    <w:t>p</w:t>
                  </w:r>
                  <w:proofErr w:type="spellEnd"/>
                  <w:proofErr w:type="gramEnd"/>
                  <w:r w:rsidRPr="003342C1">
                    <w:rPr>
                      <w:rFonts w:asciiTheme="minorHAnsi" w:hAnsiTheme="minorHAnsi"/>
                      <w:i/>
                    </w:rPr>
                    <w:t>. N°  от28.08.201</w:t>
                  </w:r>
                  <w:r>
                    <w:rPr>
                      <w:rFonts w:asciiTheme="minorHAnsi" w:hAnsiTheme="minorHAnsi"/>
                      <w:i/>
                    </w:rPr>
                    <w:t>9</w:t>
                  </w:r>
                  <w:r w:rsidRPr="003342C1">
                    <w:rPr>
                      <w:rFonts w:asciiTheme="minorHAnsi" w:hAnsiTheme="minorHAnsi"/>
                      <w:i/>
                    </w:rPr>
                    <w:t>г</w:t>
                  </w:r>
                </w:p>
              </w:txbxContent>
            </v:textbox>
            <w10:wrap type="square" side="left" anchorx="margin"/>
          </v:shape>
        </w:pict>
      </w:r>
      <w:r>
        <w:rPr>
          <w:caps/>
          <w:lang w:eastAsia="ru-RU"/>
        </w:rPr>
        <w:t xml:space="preserve"> </w:t>
      </w:r>
    </w:p>
    <w:p w:rsidR="00B874FD" w:rsidRPr="00430324" w:rsidRDefault="00B874FD" w:rsidP="00B874FD">
      <w:pPr>
        <w:rPr>
          <w:b/>
        </w:rPr>
      </w:pPr>
      <w:r w:rsidRPr="00430324">
        <w:rPr>
          <w:b/>
        </w:rPr>
        <w:t>РАССМОТРЕНО</w:t>
      </w:r>
    </w:p>
    <w:p w:rsidR="00B874FD" w:rsidRPr="000D3C8C" w:rsidRDefault="00B874FD" w:rsidP="00B874FD">
      <w:pPr>
        <w:spacing w:line="276" w:lineRule="auto"/>
      </w:pPr>
      <w:r w:rsidRPr="000D3C8C">
        <w:t>На педагогическом Совете МБДОУ Ковылкинский д/с «Колосок» протокол от 28.08.2019г</w:t>
      </w:r>
    </w:p>
    <w:p w:rsidR="004E113B" w:rsidRPr="00CC5F70" w:rsidRDefault="004E113B" w:rsidP="00B874FD">
      <w:pPr>
        <w:rPr>
          <w:b/>
          <w:sz w:val="28"/>
          <w:szCs w:val="28"/>
        </w:rPr>
      </w:pPr>
    </w:p>
    <w:p w:rsidR="004E113B" w:rsidRPr="00CC5F70" w:rsidRDefault="004E113B" w:rsidP="004E113B">
      <w:pPr>
        <w:jc w:val="center"/>
        <w:rPr>
          <w:b/>
          <w:sz w:val="28"/>
          <w:szCs w:val="28"/>
        </w:rPr>
      </w:pPr>
    </w:p>
    <w:p w:rsidR="004E113B" w:rsidRPr="00CC5F70" w:rsidRDefault="004E113B" w:rsidP="004E113B">
      <w:pPr>
        <w:jc w:val="center"/>
        <w:rPr>
          <w:b/>
          <w:sz w:val="28"/>
          <w:szCs w:val="28"/>
        </w:rPr>
      </w:pPr>
    </w:p>
    <w:p w:rsidR="004E113B" w:rsidRPr="00CC5F70" w:rsidRDefault="004E113B" w:rsidP="004E113B">
      <w:pPr>
        <w:jc w:val="center"/>
        <w:rPr>
          <w:b/>
          <w:sz w:val="28"/>
          <w:szCs w:val="28"/>
        </w:rPr>
      </w:pPr>
    </w:p>
    <w:p w:rsidR="00124EEA" w:rsidRPr="00CC5F70" w:rsidRDefault="00124EEA" w:rsidP="00124EEA">
      <w:pPr>
        <w:rPr>
          <w:b/>
          <w:sz w:val="28"/>
          <w:szCs w:val="28"/>
        </w:rPr>
      </w:pPr>
    </w:p>
    <w:p w:rsidR="004E113B" w:rsidRPr="00CC5F70" w:rsidRDefault="004E113B" w:rsidP="004E113B">
      <w:pPr>
        <w:rPr>
          <w:b/>
          <w:sz w:val="28"/>
          <w:szCs w:val="28"/>
        </w:rPr>
      </w:pPr>
    </w:p>
    <w:p w:rsidR="004E113B" w:rsidRPr="00CC5F70" w:rsidRDefault="004E113B" w:rsidP="004E113B">
      <w:pPr>
        <w:jc w:val="center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 xml:space="preserve"> Рабочая программа</w:t>
      </w:r>
    </w:p>
    <w:p w:rsidR="004E113B" w:rsidRPr="00CC5F70" w:rsidRDefault="004E113B" w:rsidP="004E113B">
      <w:pPr>
        <w:jc w:val="center"/>
        <w:rPr>
          <w:b/>
          <w:sz w:val="28"/>
          <w:szCs w:val="28"/>
        </w:rPr>
      </w:pPr>
      <w:bookmarkStart w:id="0" w:name="_GoBack"/>
      <w:r w:rsidRPr="00CC5F70">
        <w:rPr>
          <w:b/>
          <w:sz w:val="28"/>
          <w:szCs w:val="28"/>
        </w:rPr>
        <w:t xml:space="preserve">По формированию элементарных математических представлений </w:t>
      </w:r>
      <w:bookmarkEnd w:id="0"/>
      <w:r w:rsidRPr="00CC5F70">
        <w:rPr>
          <w:b/>
          <w:sz w:val="28"/>
          <w:szCs w:val="28"/>
        </w:rPr>
        <w:t xml:space="preserve">(И.А. </w:t>
      </w:r>
      <w:proofErr w:type="spellStart"/>
      <w:r w:rsidRPr="00CC5F70">
        <w:rPr>
          <w:b/>
          <w:sz w:val="28"/>
          <w:szCs w:val="28"/>
        </w:rPr>
        <w:t>Помораева</w:t>
      </w:r>
      <w:proofErr w:type="spellEnd"/>
      <w:r w:rsidRPr="00CC5F70">
        <w:rPr>
          <w:b/>
          <w:sz w:val="28"/>
          <w:szCs w:val="28"/>
        </w:rPr>
        <w:t xml:space="preserve">, В.А. </w:t>
      </w:r>
      <w:proofErr w:type="spellStart"/>
      <w:r w:rsidRPr="00CC5F70">
        <w:rPr>
          <w:b/>
          <w:sz w:val="28"/>
          <w:szCs w:val="28"/>
        </w:rPr>
        <w:t>Позина</w:t>
      </w:r>
      <w:proofErr w:type="spellEnd"/>
      <w:r w:rsidRPr="00CC5F70">
        <w:rPr>
          <w:b/>
          <w:sz w:val="28"/>
          <w:szCs w:val="28"/>
        </w:rPr>
        <w:t>) в рамках реализации программы</w:t>
      </w:r>
    </w:p>
    <w:p w:rsidR="004E113B" w:rsidRPr="00CC5F70" w:rsidRDefault="004E113B" w:rsidP="004E113B">
      <w:pPr>
        <w:jc w:val="center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>« От рождения до школы»</w:t>
      </w:r>
    </w:p>
    <w:p w:rsidR="004E113B" w:rsidRPr="00CC5F70" w:rsidRDefault="004E113B" w:rsidP="004E113B">
      <w:pPr>
        <w:jc w:val="center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 xml:space="preserve">под ред. Н.Е. </w:t>
      </w:r>
      <w:proofErr w:type="spellStart"/>
      <w:r w:rsidRPr="00CC5F70">
        <w:rPr>
          <w:b/>
          <w:sz w:val="28"/>
          <w:szCs w:val="28"/>
        </w:rPr>
        <w:t>Вераксы</w:t>
      </w:r>
      <w:proofErr w:type="spellEnd"/>
      <w:proofErr w:type="gramStart"/>
      <w:r w:rsidRPr="00CC5F70">
        <w:rPr>
          <w:b/>
          <w:sz w:val="28"/>
          <w:szCs w:val="28"/>
        </w:rPr>
        <w:t xml:space="preserve"> ,</w:t>
      </w:r>
      <w:proofErr w:type="spellStart"/>
      <w:proofErr w:type="gramEnd"/>
      <w:r w:rsidRPr="00CC5F70">
        <w:rPr>
          <w:b/>
          <w:sz w:val="28"/>
          <w:szCs w:val="28"/>
        </w:rPr>
        <w:t>Т.С.Комаровой</w:t>
      </w:r>
      <w:proofErr w:type="spellEnd"/>
      <w:r w:rsidRPr="00CC5F70">
        <w:rPr>
          <w:b/>
          <w:sz w:val="28"/>
          <w:szCs w:val="28"/>
        </w:rPr>
        <w:t>,</w:t>
      </w:r>
    </w:p>
    <w:p w:rsidR="004E113B" w:rsidRPr="00CC5F70" w:rsidRDefault="004E113B" w:rsidP="004E113B">
      <w:pPr>
        <w:jc w:val="center"/>
        <w:rPr>
          <w:b/>
          <w:sz w:val="28"/>
          <w:szCs w:val="28"/>
        </w:rPr>
      </w:pPr>
      <w:proofErr w:type="spellStart"/>
      <w:r w:rsidRPr="00CC5F70">
        <w:rPr>
          <w:b/>
          <w:sz w:val="28"/>
          <w:szCs w:val="28"/>
        </w:rPr>
        <w:t>М.А.Васильевой</w:t>
      </w:r>
      <w:proofErr w:type="spellEnd"/>
      <w:r w:rsidRPr="00CC5F70">
        <w:rPr>
          <w:b/>
          <w:sz w:val="28"/>
          <w:szCs w:val="28"/>
        </w:rPr>
        <w:t>.</w:t>
      </w:r>
    </w:p>
    <w:p w:rsidR="004E113B" w:rsidRPr="00CC5F70" w:rsidRDefault="004E113B" w:rsidP="004E113B">
      <w:pPr>
        <w:jc w:val="center"/>
        <w:rPr>
          <w:b/>
          <w:sz w:val="28"/>
          <w:szCs w:val="28"/>
        </w:rPr>
      </w:pPr>
    </w:p>
    <w:p w:rsidR="004E113B" w:rsidRPr="00CC5F70" w:rsidRDefault="004A291B" w:rsidP="004E11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Разновозрастная </w:t>
      </w:r>
      <w:r w:rsidR="004E113B" w:rsidRPr="00CC5F70">
        <w:rPr>
          <w:sz w:val="28"/>
          <w:szCs w:val="28"/>
        </w:rPr>
        <w:t xml:space="preserve"> группа</w:t>
      </w:r>
    </w:p>
    <w:p w:rsidR="004E113B" w:rsidRPr="00CC5F70" w:rsidRDefault="001448DE" w:rsidP="004E113B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3-5 лет</w:t>
      </w:r>
    </w:p>
    <w:p w:rsidR="004E113B" w:rsidRPr="00CC5F70" w:rsidRDefault="004E113B" w:rsidP="004E113B">
      <w:pPr>
        <w:jc w:val="center"/>
        <w:rPr>
          <w:b/>
          <w:sz w:val="28"/>
          <w:szCs w:val="28"/>
        </w:rPr>
      </w:pPr>
    </w:p>
    <w:p w:rsidR="004E113B" w:rsidRPr="00CC5F70" w:rsidRDefault="004E113B" w:rsidP="004E113B">
      <w:pPr>
        <w:jc w:val="center"/>
        <w:rPr>
          <w:b/>
          <w:sz w:val="28"/>
          <w:szCs w:val="28"/>
        </w:rPr>
      </w:pPr>
    </w:p>
    <w:p w:rsidR="00581D29" w:rsidRDefault="00581D29" w:rsidP="00581D29">
      <w:pPr>
        <w:tabs>
          <w:tab w:val="left" w:pos="3375"/>
          <w:tab w:val="center" w:pos="4677"/>
          <w:tab w:val="left" w:pos="663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</w:t>
      </w:r>
    </w:p>
    <w:p w:rsidR="00581D29" w:rsidRDefault="00581D29" w:rsidP="00581D29">
      <w:pPr>
        <w:tabs>
          <w:tab w:val="left" w:pos="3375"/>
          <w:tab w:val="center" w:pos="4677"/>
          <w:tab w:val="left" w:pos="6630"/>
          <w:tab w:val="right" w:pos="9355"/>
        </w:tabs>
        <w:rPr>
          <w:sz w:val="28"/>
          <w:szCs w:val="28"/>
        </w:rPr>
      </w:pPr>
    </w:p>
    <w:p w:rsidR="00581D29" w:rsidRDefault="00581D29" w:rsidP="00581D29">
      <w:pPr>
        <w:tabs>
          <w:tab w:val="left" w:pos="3375"/>
          <w:tab w:val="center" w:pos="4677"/>
          <w:tab w:val="left" w:pos="6630"/>
          <w:tab w:val="right" w:pos="9355"/>
        </w:tabs>
        <w:rPr>
          <w:sz w:val="28"/>
          <w:szCs w:val="28"/>
        </w:rPr>
      </w:pPr>
    </w:p>
    <w:p w:rsidR="00581D29" w:rsidRPr="00D4266F" w:rsidRDefault="00581D29" w:rsidP="00B874FD">
      <w:pPr>
        <w:tabs>
          <w:tab w:val="left" w:pos="3375"/>
          <w:tab w:val="center" w:pos="4677"/>
          <w:tab w:val="left" w:pos="66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D4266F">
        <w:rPr>
          <w:sz w:val="28"/>
          <w:szCs w:val="28"/>
        </w:rPr>
        <w:t>Автор составитель:</w:t>
      </w:r>
    </w:p>
    <w:p w:rsidR="00581D29" w:rsidRPr="00D4266F" w:rsidRDefault="00581D29" w:rsidP="00B874FD">
      <w:pPr>
        <w:tabs>
          <w:tab w:val="left" w:pos="7068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Воспитатель:</w:t>
      </w:r>
    </w:p>
    <w:p w:rsidR="00581D29" w:rsidRPr="00D4266F" w:rsidRDefault="00581D29" w:rsidP="00B874FD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Волчанская</w:t>
      </w:r>
      <w:proofErr w:type="spellEnd"/>
      <w:r>
        <w:rPr>
          <w:sz w:val="28"/>
          <w:szCs w:val="28"/>
        </w:rPr>
        <w:t xml:space="preserve"> Н.В.                                 </w:t>
      </w:r>
    </w:p>
    <w:p w:rsidR="00581D29" w:rsidRPr="00D4266F" w:rsidRDefault="00581D29" w:rsidP="00581D29">
      <w:pPr>
        <w:ind w:left="2832"/>
        <w:jc w:val="center"/>
        <w:rPr>
          <w:sz w:val="28"/>
          <w:szCs w:val="28"/>
        </w:rPr>
      </w:pPr>
    </w:p>
    <w:p w:rsidR="00581D29" w:rsidRPr="00D4266F" w:rsidRDefault="00581D29" w:rsidP="00581D29">
      <w:pPr>
        <w:ind w:left="2832"/>
        <w:jc w:val="center"/>
        <w:rPr>
          <w:sz w:val="28"/>
          <w:szCs w:val="28"/>
        </w:rPr>
      </w:pPr>
    </w:p>
    <w:p w:rsidR="00581D29" w:rsidRDefault="00581D29" w:rsidP="00581D29">
      <w:pPr>
        <w:ind w:left="2832"/>
        <w:jc w:val="center"/>
        <w:rPr>
          <w:sz w:val="28"/>
          <w:szCs w:val="28"/>
        </w:rPr>
      </w:pPr>
    </w:p>
    <w:p w:rsidR="00B874FD" w:rsidRDefault="00B874FD" w:rsidP="00581D29">
      <w:pPr>
        <w:ind w:left="2832"/>
        <w:jc w:val="center"/>
        <w:rPr>
          <w:sz w:val="28"/>
          <w:szCs w:val="28"/>
        </w:rPr>
      </w:pPr>
    </w:p>
    <w:p w:rsidR="00B874FD" w:rsidRDefault="00B874FD" w:rsidP="00581D29">
      <w:pPr>
        <w:ind w:left="2832"/>
        <w:jc w:val="center"/>
        <w:rPr>
          <w:sz w:val="28"/>
          <w:szCs w:val="28"/>
        </w:rPr>
      </w:pPr>
    </w:p>
    <w:p w:rsidR="00B874FD" w:rsidRDefault="00B874FD" w:rsidP="00581D29">
      <w:pPr>
        <w:ind w:left="2832"/>
        <w:jc w:val="center"/>
        <w:rPr>
          <w:sz w:val="28"/>
          <w:szCs w:val="28"/>
        </w:rPr>
      </w:pPr>
    </w:p>
    <w:p w:rsidR="00B874FD" w:rsidRDefault="00B874FD" w:rsidP="00581D29">
      <w:pPr>
        <w:ind w:left="2832"/>
        <w:jc w:val="center"/>
        <w:rPr>
          <w:sz w:val="28"/>
          <w:szCs w:val="28"/>
        </w:rPr>
      </w:pPr>
    </w:p>
    <w:p w:rsidR="00B874FD" w:rsidRDefault="00B874FD" w:rsidP="00581D29">
      <w:pPr>
        <w:ind w:left="2832"/>
        <w:jc w:val="center"/>
        <w:rPr>
          <w:sz w:val="28"/>
          <w:szCs w:val="28"/>
        </w:rPr>
      </w:pPr>
    </w:p>
    <w:p w:rsidR="00B874FD" w:rsidRDefault="00B874FD" w:rsidP="00581D29">
      <w:pPr>
        <w:ind w:left="2832"/>
        <w:jc w:val="center"/>
        <w:rPr>
          <w:sz w:val="28"/>
          <w:szCs w:val="28"/>
        </w:rPr>
      </w:pPr>
    </w:p>
    <w:p w:rsidR="00B874FD" w:rsidRPr="00D4266F" w:rsidRDefault="00B874FD" w:rsidP="00581D29">
      <w:pPr>
        <w:ind w:left="2832"/>
        <w:jc w:val="center"/>
        <w:rPr>
          <w:sz w:val="28"/>
          <w:szCs w:val="28"/>
        </w:rPr>
      </w:pPr>
    </w:p>
    <w:p w:rsidR="00581D29" w:rsidRPr="00D4266F" w:rsidRDefault="00581D29" w:rsidP="00581D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х</w:t>
      </w:r>
      <w:r w:rsidRPr="00D4266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Ковылкин</w:t>
      </w:r>
      <w:proofErr w:type="spellEnd"/>
    </w:p>
    <w:p w:rsidR="00581D29" w:rsidRPr="00D4266F" w:rsidRDefault="00581D29" w:rsidP="00581D29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B874FD">
        <w:rPr>
          <w:sz w:val="28"/>
          <w:szCs w:val="28"/>
        </w:rPr>
        <w:t>9</w:t>
      </w:r>
      <w:r w:rsidRPr="00D4266F">
        <w:rPr>
          <w:sz w:val="28"/>
          <w:szCs w:val="28"/>
        </w:rPr>
        <w:t>г.</w:t>
      </w:r>
    </w:p>
    <w:p w:rsidR="004E113B" w:rsidRPr="00CC5F70" w:rsidRDefault="004E113B" w:rsidP="00581D29">
      <w:pPr>
        <w:tabs>
          <w:tab w:val="left" w:pos="6785"/>
        </w:tabs>
        <w:rPr>
          <w:sz w:val="28"/>
          <w:szCs w:val="28"/>
        </w:rPr>
      </w:pPr>
    </w:p>
    <w:p w:rsidR="004E113B" w:rsidRPr="00CC5F70" w:rsidRDefault="004E113B" w:rsidP="004E113B">
      <w:pPr>
        <w:rPr>
          <w:sz w:val="28"/>
          <w:szCs w:val="28"/>
        </w:rPr>
      </w:pPr>
    </w:p>
    <w:p w:rsidR="00581D29" w:rsidRDefault="002534B6" w:rsidP="00581D29">
      <w:pPr>
        <w:tabs>
          <w:tab w:val="left" w:pos="6630"/>
          <w:tab w:val="right" w:pos="9355"/>
        </w:tabs>
        <w:rPr>
          <w:sz w:val="28"/>
          <w:szCs w:val="28"/>
        </w:rPr>
      </w:pPr>
      <w:r w:rsidRPr="00CC5F70">
        <w:rPr>
          <w:sz w:val="28"/>
          <w:szCs w:val="28"/>
        </w:rPr>
        <w:tab/>
      </w:r>
    </w:p>
    <w:p w:rsidR="004E113B" w:rsidRPr="00581D29" w:rsidRDefault="00581D29" w:rsidP="00581D29">
      <w:pPr>
        <w:tabs>
          <w:tab w:val="left" w:pos="663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1C2D">
        <w:rPr>
          <w:b/>
          <w:sz w:val="28"/>
          <w:szCs w:val="28"/>
          <w:lang w:val="en-US"/>
        </w:rPr>
        <w:t>I</w:t>
      </w:r>
      <w:r w:rsidR="00941C2D" w:rsidRPr="00581D29">
        <w:rPr>
          <w:b/>
          <w:sz w:val="28"/>
          <w:szCs w:val="28"/>
        </w:rPr>
        <w:t>.</w:t>
      </w:r>
      <w:r w:rsidR="004E113B" w:rsidRPr="00CC5F70">
        <w:rPr>
          <w:b/>
          <w:sz w:val="28"/>
          <w:szCs w:val="28"/>
        </w:rPr>
        <w:t>Пояснительная записка</w:t>
      </w:r>
    </w:p>
    <w:p w:rsidR="004E113B" w:rsidRPr="00CC5F70" w:rsidRDefault="004E113B" w:rsidP="004E113B">
      <w:pPr>
        <w:numPr>
          <w:ilvl w:val="0"/>
          <w:numId w:val="3"/>
        </w:numPr>
        <w:jc w:val="both"/>
        <w:rPr>
          <w:sz w:val="28"/>
          <w:szCs w:val="28"/>
        </w:rPr>
      </w:pPr>
      <w:r w:rsidRPr="00CC5F70">
        <w:rPr>
          <w:b/>
          <w:sz w:val="28"/>
          <w:szCs w:val="28"/>
        </w:rPr>
        <w:t>Нормативные основания программы:</w:t>
      </w:r>
    </w:p>
    <w:p w:rsidR="004E113B" w:rsidRPr="00CC5F70" w:rsidRDefault="004E113B" w:rsidP="004E113B">
      <w:pPr>
        <w:pStyle w:val="a4"/>
        <w:suppressAutoHyphens/>
        <w:spacing w:after="1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5F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Программа по формированию элементарных математических </w:t>
      </w:r>
      <w:r w:rsidR="00CC5F70" w:rsidRPr="00CC5F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представлений (</w:t>
      </w:r>
      <w:r w:rsidRPr="00CC5F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далее - Программа) разработана в </w:t>
      </w:r>
      <w:r w:rsidR="00CC5F70" w:rsidRPr="00CC5F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соответствии </w:t>
      </w:r>
      <w:proofErr w:type="spellStart"/>
      <w:r w:rsidR="00CC5F70" w:rsidRPr="00CC5F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соследующими</w:t>
      </w:r>
      <w:proofErr w:type="spellEnd"/>
      <w:r w:rsidR="00CC5F70" w:rsidRPr="00CC5F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нормативн</w:t>
      </w:r>
      <w:proofErr w:type="gramStart"/>
      <w:r w:rsidR="00CC5F70" w:rsidRPr="00CC5F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CC5F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proofErr w:type="gramEnd"/>
      <w:r w:rsidRPr="00CC5F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правовыми документами, регламентирующими деятельность МБДОУ:</w:t>
      </w:r>
    </w:p>
    <w:p w:rsidR="004E113B" w:rsidRPr="00CC5F70" w:rsidRDefault="004E113B" w:rsidP="004E113B">
      <w:pPr>
        <w:tabs>
          <w:tab w:val="left" w:pos="851"/>
        </w:tabs>
        <w:ind w:left="360"/>
        <w:outlineLvl w:val="0"/>
        <w:rPr>
          <w:sz w:val="28"/>
          <w:szCs w:val="28"/>
        </w:rPr>
      </w:pPr>
      <w:r w:rsidRPr="00CC5F70">
        <w:rPr>
          <w:bCs/>
          <w:kern w:val="36"/>
          <w:sz w:val="28"/>
          <w:szCs w:val="28"/>
          <w:lang w:eastAsia="ru-RU"/>
        </w:rPr>
        <w:t xml:space="preserve">      1.   Федеральный закон Российской Федерации от 29 декабря 2012 г. N 273-ФЗ </w:t>
      </w:r>
      <w:r w:rsidRPr="00CC5F70">
        <w:rPr>
          <w:bCs/>
          <w:sz w:val="28"/>
          <w:szCs w:val="28"/>
          <w:lang w:eastAsia="ru-RU"/>
        </w:rPr>
        <w:t xml:space="preserve">"Об образовании в Российской Федерации", </w:t>
      </w:r>
    </w:p>
    <w:p w:rsidR="004E113B" w:rsidRPr="00CC5F70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bCs/>
          <w:sz w:val="28"/>
          <w:szCs w:val="28"/>
        </w:rPr>
      </w:pPr>
      <w:r w:rsidRPr="00CC5F70">
        <w:rPr>
          <w:sz w:val="28"/>
          <w:szCs w:val="28"/>
        </w:rPr>
        <w:t>2.</w:t>
      </w:r>
      <w:r w:rsidRPr="00CC5F70">
        <w:rPr>
          <w:bCs/>
          <w:sz w:val="28"/>
          <w:szCs w:val="28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4E113B" w:rsidRPr="00CC5F70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CC5F70">
        <w:rPr>
          <w:bCs/>
          <w:sz w:val="28"/>
          <w:szCs w:val="28"/>
        </w:rPr>
        <w:t xml:space="preserve">3.  </w:t>
      </w:r>
      <w:r w:rsidRPr="00CC5F70">
        <w:rPr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CC5F70">
        <w:rPr>
          <w:bCs/>
          <w:sz w:val="28"/>
          <w:szCs w:val="28"/>
        </w:rPr>
        <w:t>Приказ Министерства образования и науки Российской Федерации от 30 августа 2013 г. № 1014),</w:t>
      </w:r>
    </w:p>
    <w:p w:rsidR="004E113B" w:rsidRPr="00CC5F70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C5F70">
        <w:rPr>
          <w:sz w:val="28"/>
          <w:szCs w:val="28"/>
        </w:rPr>
        <w:t xml:space="preserve">            4.СанПиН 2.4.1.3049-13</w:t>
      </w:r>
    </w:p>
    <w:p w:rsidR="004E113B" w:rsidRPr="00CC5F70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CC5F70">
        <w:rPr>
          <w:color w:val="000000"/>
          <w:sz w:val="28"/>
          <w:szCs w:val="28"/>
        </w:rPr>
        <w:t>5.</w:t>
      </w:r>
      <w:r w:rsidRPr="00CC5F70">
        <w:rPr>
          <w:sz w:val="28"/>
          <w:szCs w:val="28"/>
        </w:rPr>
        <w:t xml:space="preserve"> Лицензия на </w:t>
      </w:r>
      <w:proofErr w:type="gramStart"/>
      <w:r w:rsidRPr="00CC5F70">
        <w:rPr>
          <w:sz w:val="28"/>
          <w:szCs w:val="28"/>
        </w:rPr>
        <w:t>право ведения</w:t>
      </w:r>
      <w:proofErr w:type="gramEnd"/>
      <w:r w:rsidRPr="00CC5F70">
        <w:rPr>
          <w:sz w:val="28"/>
          <w:szCs w:val="28"/>
        </w:rPr>
        <w:t xml:space="preserve"> образовательной деятельности </w:t>
      </w:r>
    </w:p>
    <w:p w:rsidR="004E113B" w:rsidRPr="00CC5F70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 w:rsidRPr="00CC5F70">
        <w:rPr>
          <w:color w:val="000000"/>
          <w:sz w:val="28"/>
          <w:szCs w:val="28"/>
        </w:rPr>
        <w:t>6.</w:t>
      </w:r>
      <w:r w:rsidRPr="00CC5F70">
        <w:rPr>
          <w:sz w:val="28"/>
          <w:szCs w:val="28"/>
        </w:rPr>
        <w:t xml:space="preserve"> Устав МБДОУ </w:t>
      </w:r>
    </w:p>
    <w:p w:rsidR="004E113B" w:rsidRPr="00CC5F70" w:rsidRDefault="004E113B" w:rsidP="004E113B">
      <w:pPr>
        <w:pStyle w:val="msonormalbullet2gif"/>
        <w:tabs>
          <w:tab w:val="left" w:pos="8295"/>
        </w:tabs>
        <w:spacing w:before="0" w:beforeAutospacing="0" w:after="0" w:afterAutospacing="0"/>
        <w:ind w:left="720"/>
        <w:contextualSpacing/>
        <w:jc w:val="both"/>
        <w:rPr>
          <w:color w:val="333333"/>
          <w:sz w:val="28"/>
          <w:szCs w:val="28"/>
        </w:rPr>
      </w:pPr>
      <w:r w:rsidRPr="00CC5F70">
        <w:rPr>
          <w:color w:val="000000"/>
          <w:sz w:val="28"/>
          <w:szCs w:val="28"/>
        </w:rPr>
        <w:t>7.</w:t>
      </w:r>
      <w:r w:rsidRPr="00CC5F70">
        <w:rPr>
          <w:color w:val="333333"/>
          <w:sz w:val="28"/>
          <w:szCs w:val="28"/>
        </w:rPr>
        <w:t xml:space="preserve"> Образовательной программы МБДОУ.</w:t>
      </w:r>
    </w:p>
    <w:p w:rsidR="004E113B" w:rsidRPr="00CC5F70" w:rsidRDefault="004E113B" w:rsidP="004E113B">
      <w:pPr>
        <w:ind w:left="720"/>
        <w:jc w:val="both"/>
        <w:rPr>
          <w:sz w:val="28"/>
          <w:szCs w:val="28"/>
        </w:rPr>
      </w:pPr>
    </w:p>
    <w:p w:rsidR="004E113B" w:rsidRPr="00CC5F70" w:rsidRDefault="004E113B" w:rsidP="004E113B">
      <w:pPr>
        <w:numPr>
          <w:ilvl w:val="0"/>
          <w:numId w:val="3"/>
        </w:numPr>
        <w:jc w:val="both"/>
        <w:rPr>
          <w:rFonts w:ascii="PetersburgC" w:eastAsia="PetersburgC" w:hAnsi="PetersburgC" w:cs="PetersburgC"/>
          <w:sz w:val="28"/>
          <w:szCs w:val="28"/>
        </w:rPr>
      </w:pPr>
      <w:r w:rsidRPr="00CC5F70">
        <w:rPr>
          <w:b/>
          <w:sz w:val="28"/>
          <w:szCs w:val="28"/>
        </w:rPr>
        <w:t xml:space="preserve">Направленность: </w:t>
      </w:r>
      <w:r w:rsidRPr="00CC5F70">
        <w:rPr>
          <w:sz w:val="28"/>
          <w:szCs w:val="28"/>
        </w:rPr>
        <w:t xml:space="preserve">«Познавательное </w:t>
      </w:r>
      <w:r w:rsidR="00BA7C3E" w:rsidRPr="00CC5F70">
        <w:rPr>
          <w:sz w:val="28"/>
          <w:szCs w:val="28"/>
        </w:rPr>
        <w:t>развитие» Формирование</w:t>
      </w:r>
      <w:r w:rsidRPr="00CC5F70">
        <w:rPr>
          <w:sz w:val="28"/>
          <w:szCs w:val="28"/>
        </w:rPr>
        <w:t xml:space="preserve"> элементарных математических представлений</w:t>
      </w:r>
    </w:p>
    <w:p w:rsidR="004E113B" w:rsidRPr="00CC5F70" w:rsidRDefault="004E113B" w:rsidP="004E113B">
      <w:pPr>
        <w:spacing w:before="225" w:after="225" w:line="315" w:lineRule="atLeast"/>
        <w:jc w:val="both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 xml:space="preserve">Цель </w:t>
      </w:r>
      <w:proofErr w:type="spellStart"/>
      <w:r w:rsidRPr="00CC5F70">
        <w:rPr>
          <w:sz w:val="28"/>
          <w:szCs w:val="28"/>
        </w:rPr>
        <w:t>программы</w:t>
      </w:r>
      <w:proofErr w:type="gramStart"/>
      <w:r w:rsidRPr="00CC5F70">
        <w:rPr>
          <w:sz w:val="28"/>
          <w:szCs w:val="28"/>
        </w:rPr>
        <w:t>:р</w:t>
      </w:r>
      <w:proofErr w:type="gramEnd"/>
      <w:r w:rsidRPr="00CC5F70">
        <w:rPr>
          <w:sz w:val="28"/>
          <w:szCs w:val="28"/>
        </w:rPr>
        <w:t>азвития</w:t>
      </w:r>
      <w:proofErr w:type="spellEnd"/>
      <w:r w:rsidRPr="00CC5F70">
        <w:rPr>
          <w:sz w:val="28"/>
          <w:szCs w:val="28"/>
        </w:rPr>
        <w:t xml:space="preserve"> у детей познавательных интересов, интеллектуального развития через решение следующих </w:t>
      </w:r>
      <w:r w:rsidRPr="00CC5F70">
        <w:rPr>
          <w:b/>
          <w:sz w:val="28"/>
          <w:szCs w:val="28"/>
        </w:rPr>
        <w:t>задач:</w:t>
      </w:r>
    </w:p>
    <w:p w:rsidR="004E113B" w:rsidRPr="00CC5F70" w:rsidRDefault="004E113B" w:rsidP="004E113B">
      <w:pPr>
        <w:suppressAutoHyphens w:val="0"/>
        <w:spacing w:after="14" w:line="243" w:lineRule="auto"/>
        <w:ind w:left="-5" w:right="13" w:hanging="10"/>
        <w:rPr>
          <w:b/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 xml:space="preserve">Количество и счет. </w:t>
      </w:r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 xml:space="preserve">Дать детям представление о том, что множество (группа) может состоять из разных по качеству, предметов (разного цвета, формы, размера); учить сравнивать эти предметы, определяя их равенство или неравенство на основе составления пар </w:t>
      </w:r>
      <w:proofErr w:type="gramStart"/>
      <w:r w:rsidRPr="00CC5F70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Pr="00CC5F70">
        <w:rPr>
          <w:color w:val="000000"/>
          <w:sz w:val="28"/>
          <w:szCs w:val="28"/>
          <w:lang w:eastAsia="ru-RU"/>
        </w:rPr>
        <w:t xml:space="preserve">не прибегая к счету). Вводить в речь детей выражения: </w:t>
      </w:r>
      <w:proofErr w:type="gramStart"/>
      <w:r w:rsidRPr="00CC5F70">
        <w:rPr>
          <w:color w:val="000000"/>
          <w:sz w:val="28"/>
          <w:szCs w:val="28"/>
          <w:lang w:eastAsia="ru-RU"/>
        </w:rPr>
        <w:t>«Здесь много кружков, одни — красного цвета, а другие — синего; красных кружков больше, чем синих, а синих меньше, чем красных».</w:t>
      </w:r>
      <w:proofErr w:type="gramEnd"/>
    </w:p>
    <w:p w:rsidR="004E113B" w:rsidRPr="00CC5F70" w:rsidRDefault="004E113B" w:rsidP="004E113B">
      <w:pPr>
        <w:suppressAutoHyphens w:val="0"/>
        <w:spacing w:after="8" w:line="235" w:lineRule="auto"/>
        <w:ind w:left="1090" w:right="64" w:hanging="10"/>
        <w:jc w:val="both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Учить считать до 5,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- всего три кружка». Учить сравнивать две группы предметов, именуемые числами 1-2, 2-2, 2-3, 3-3, 3</w:t>
      </w:r>
      <w:r w:rsidR="00CC5F70">
        <w:rPr>
          <w:color w:val="000000"/>
          <w:sz w:val="28"/>
          <w:szCs w:val="28"/>
          <w:lang w:eastAsia="ru-RU"/>
        </w:rPr>
        <w:t>-</w:t>
      </w:r>
      <w:r w:rsidRPr="00CC5F70">
        <w:rPr>
          <w:color w:val="000000"/>
          <w:sz w:val="28"/>
          <w:szCs w:val="28"/>
          <w:lang w:eastAsia="ru-RU"/>
        </w:rPr>
        <w:t xml:space="preserve">4 , 4-4, 4-5, </w:t>
      </w:r>
      <w:r w:rsidRPr="00CC5F70">
        <w:rPr>
          <w:color w:val="000000"/>
          <w:sz w:val="28"/>
          <w:szCs w:val="28"/>
          <w:lang w:eastAsia="ru-RU"/>
        </w:rPr>
        <w:lastRenderedPageBreak/>
        <w:t xml:space="preserve">5-5. Формировать представление о равенстве (неравенстве) групп предметов на основе счета: «Здесь один, два зайчика, а здесь одна, две, три елочки. </w:t>
      </w:r>
      <w:proofErr w:type="gramStart"/>
      <w:r w:rsidRPr="00CC5F70">
        <w:rPr>
          <w:color w:val="000000"/>
          <w:sz w:val="28"/>
          <w:szCs w:val="28"/>
          <w:lang w:eastAsia="ru-RU"/>
        </w:rPr>
        <w:t>Елочек больше, чем зайчиков; 3 больше, чем 2, а 2 меньше, чем 3».</w:t>
      </w:r>
      <w:r w:rsidR="00CC5F70">
        <w:rPr>
          <w:color w:val="000000"/>
          <w:sz w:val="28"/>
          <w:szCs w:val="28"/>
          <w:lang w:eastAsia="ru-RU"/>
        </w:rPr>
        <w:t>)</w:t>
      </w:r>
      <w:proofErr w:type="gramEnd"/>
      <w:r w:rsidR="00CC5F70" w:rsidRPr="00CC5F70">
        <w:rPr>
          <w:color w:val="000000"/>
          <w:sz w:val="28"/>
          <w:szCs w:val="28"/>
          <w:lang w:eastAsia="ru-RU"/>
        </w:rPr>
        <w:t xml:space="preserve"> Учить</w:t>
      </w:r>
      <w:r w:rsidRPr="00CC5F70">
        <w:rPr>
          <w:color w:val="000000"/>
          <w:sz w:val="28"/>
          <w:szCs w:val="28"/>
          <w:lang w:eastAsia="ru-RU"/>
        </w:rPr>
        <w:t xml:space="preserve"> уравнивать неравные группы двумя способами, добавляя к меньшей группе один </w:t>
      </w:r>
      <w:proofErr w:type="gramStart"/>
      <w:r w:rsidRPr="00CC5F70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Pr="00CC5F70">
        <w:rPr>
          <w:color w:val="000000"/>
          <w:sz w:val="28"/>
          <w:szCs w:val="28"/>
          <w:lang w:eastAsia="ru-RU"/>
        </w:rPr>
        <w:t>недостающий) предмет или убирая из большей группы один (лишний) предмет ( «К 2 зайчикам добавили 1 зайчика, стало 3 зайчика и елочек тоже 3. Елочек и зайчиков поровну — 3 и 3» или: «Елочек больше (3), а зайчиков меньше (2).</w:t>
      </w:r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 xml:space="preserve">Убрали 1 елочку, их стало тоже 2. </w:t>
      </w:r>
      <w:proofErr w:type="gramStart"/>
      <w:r w:rsidRPr="00CC5F70">
        <w:rPr>
          <w:color w:val="000000"/>
          <w:sz w:val="28"/>
          <w:szCs w:val="28"/>
          <w:lang w:eastAsia="ru-RU"/>
        </w:rPr>
        <w:t>Елочек и зайчиков стало поровну 2 и 2»).</w:t>
      </w:r>
      <w:proofErr w:type="gramEnd"/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Учить отсчитывать предметы из большего количества; приносить, выкладывать определенное количество предметов по образцу или заданному числу (отсчитай 4 петушка, принеси 3 зайчика).</w:t>
      </w:r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Учить считать предметы на ощупь, на слух, считать движения.</w:t>
      </w:r>
    </w:p>
    <w:p w:rsidR="004E113B" w:rsidRPr="00CC5F70" w:rsidRDefault="004E113B" w:rsidP="00BA7C3E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 xml:space="preserve">Учить на основе счета устанавливать равенство (неравенство) групп предметов </w:t>
      </w:r>
      <w:proofErr w:type="spellStart"/>
      <w:r w:rsidRPr="00CC5F70">
        <w:rPr>
          <w:color w:val="000000"/>
          <w:sz w:val="28"/>
          <w:szCs w:val="28"/>
          <w:lang w:eastAsia="ru-RU"/>
        </w:rPr>
        <w:t>вситуациях</w:t>
      </w:r>
      <w:proofErr w:type="spellEnd"/>
      <w:r w:rsidRPr="00CC5F70">
        <w:rPr>
          <w:color w:val="000000"/>
          <w:sz w:val="28"/>
          <w:szCs w:val="28"/>
          <w:lang w:eastAsia="ru-RU"/>
        </w:rPr>
        <w:t>, когда предметы в группах расположены на разном расстоянии друг от друга, когда они отличаются по размерам.</w:t>
      </w:r>
    </w:p>
    <w:p w:rsidR="004E113B" w:rsidRPr="00CC5F70" w:rsidRDefault="004E113B" w:rsidP="004E113B">
      <w:pPr>
        <w:suppressAutoHyphens w:val="0"/>
        <w:spacing w:after="14" w:line="243" w:lineRule="auto"/>
        <w:ind w:left="-5" w:right="13" w:hanging="10"/>
        <w:rPr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>Величина</w:t>
      </w:r>
      <w:r w:rsidRPr="00CC5F70">
        <w:rPr>
          <w:color w:val="000000"/>
          <w:sz w:val="28"/>
          <w:szCs w:val="28"/>
          <w:lang w:eastAsia="ru-RU"/>
        </w:rPr>
        <w:t xml:space="preserve">. </w:t>
      </w:r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Совершенствовать умение сравнивать два предмета по величине (длине, ширине, высоте) путем непосредственного наложения и приложения их друг к другу.</w:t>
      </w:r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 xml:space="preserve">Учить соизмерять предметы по двум признакам величины (красная лента длиннее и шире зеленой, желтый шарфик короче и уже </w:t>
      </w:r>
      <w:proofErr w:type="gramStart"/>
      <w:r w:rsidRPr="00CC5F70">
        <w:rPr>
          <w:color w:val="000000"/>
          <w:sz w:val="28"/>
          <w:szCs w:val="28"/>
          <w:lang w:eastAsia="ru-RU"/>
        </w:rPr>
        <w:t>синего</w:t>
      </w:r>
      <w:proofErr w:type="gramEnd"/>
      <w:r w:rsidRPr="00CC5F70">
        <w:rPr>
          <w:color w:val="000000"/>
          <w:sz w:val="28"/>
          <w:szCs w:val="28"/>
          <w:lang w:eastAsia="ru-RU"/>
        </w:rPr>
        <w:t xml:space="preserve"> и т. д.).</w:t>
      </w:r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 xml:space="preserve">Учить детей устанавливать размерные отношения между 3-5 предметами разной длины, ширины, высоты: располагать их в определенной последовательности — в порядке убывания или нарастания величины; обозначать словом размерные отношения предметов в ряду: </w:t>
      </w:r>
      <w:proofErr w:type="gramStart"/>
      <w:r w:rsidRPr="00CC5F70">
        <w:rPr>
          <w:color w:val="000000"/>
          <w:sz w:val="28"/>
          <w:szCs w:val="28"/>
          <w:lang w:eastAsia="ru-RU"/>
        </w:rPr>
        <w:t>«Эта башенка — высокая, эта — пониже, эта — еще ниже, а эта — самая низкая».</w:t>
      </w:r>
      <w:proofErr w:type="gramEnd"/>
    </w:p>
    <w:p w:rsidR="004E113B" w:rsidRPr="00CC5F70" w:rsidRDefault="004E113B" w:rsidP="004E113B">
      <w:pPr>
        <w:suppressAutoHyphens w:val="0"/>
        <w:spacing w:after="14" w:line="243" w:lineRule="auto"/>
        <w:ind w:left="-5" w:right="13" w:hanging="10"/>
        <w:rPr>
          <w:b/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 xml:space="preserve">Форма. </w:t>
      </w:r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Развивать представление детей о геометрических фигурах: шаре, кубе, цилиндре, круге, квадрате, треугольнике. Учить выделять особые признаки фигур с помощью осязательно-двигательного и зрительного анализа (наличие или отсутствие углов, устойчивость, подвижность и др.).</w:t>
      </w:r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Познакомить детей с прямоугольником, сравнивая его с кругом, квадратом, треугольником. Учить различать и называть прямоугольник.</w:t>
      </w:r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Формировать представление о том, что фигуры могут быть разных размеров:</w:t>
      </w:r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большой — маленький куб (шар, цилиндр, круг, квадрат, треугольник, прямоугольник).</w:t>
      </w:r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proofErr w:type="gramStart"/>
      <w:r w:rsidRPr="00CC5F70">
        <w:rPr>
          <w:color w:val="000000"/>
          <w:sz w:val="28"/>
          <w:szCs w:val="28"/>
          <w:lang w:eastAsia="ru-RU"/>
        </w:rPr>
        <w:lastRenderedPageBreak/>
        <w:t>Учить соотносить форму предметов с геометрическими фигурами: тарелка — круг, платок — квадрат, мяч — шар, стакан — цилиндр, окно, дверь — прямоугольник и др.</w:t>
      </w:r>
      <w:proofErr w:type="gramEnd"/>
    </w:p>
    <w:p w:rsidR="004E113B" w:rsidRPr="00CC5F70" w:rsidRDefault="004E113B" w:rsidP="004E113B">
      <w:pPr>
        <w:suppressAutoHyphens w:val="0"/>
        <w:spacing w:after="14" w:line="243" w:lineRule="auto"/>
        <w:ind w:left="-5" w:right="13" w:hanging="10"/>
        <w:rPr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>Ориентировка в пространстве</w:t>
      </w:r>
      <w:r w:rsidRPr="00CC5F70">
        <w:rPr>
          <w:color w:val="000000"/>
          <w:sz w:val="28"/>
          <w:szCs w:val="28"/>
          <w:lang w:eastAsia="ru-RU"/>
        </w:rPr>
        <w:t xml:space="preserve">. </w:t>
      </w:r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proofErr w:type="gramStart"/>
      <w:r w:rsidRPr="00CC5F70">
        <w:rPr>
          <w:color w:val="000000"/>
          <w:sz w:val="28"/>
          <w:szCs w:val="28"/>
          <w:lang w:eastAsia="ru-RU"/>
        </w:rPr>
        <w:t>Совершенствовать умение определять направление от себя, двигаться в заданном направлении (вперед — назад, направо — налево, вверх — вниз); обозначать словами положение предмета по отношению к себе («передо мной стол», «справа от меня дверь», «слева — окно», «сзади на полках — игрушки»).</w:t>
      </w:r>
      <w:proofErr w:type="gramEnd"/>
    </w:p>
    <w:p w:rsidR="004E113B" w:rsidRPr="00CC5F70" w:rsidRDefault="004E113B" w:rsidP="004E113B">
      <w:pPr>
        <w:suppressAutoHyphens w:val="0"/>
        <w:spacing w:after="14" w:line="243" w:lineRule="auto"/>
        <w:ind w:left="1090" w:right="13" w:hanging="10"/>
        <w:rPr>
          <w:color w:val="000000"/>
          <w:sz w:val="28"/>
          <w:szCs w:val="28"/>
          <w:lang w:eastAsia="ru-RU"/>
        </w:rPr>
      </w:pPr>
      <w:proofErr w:type="gramStart"/>
      <w:r w:rsidRPr="00CC5F70">
        <w:rPr>
          <w:color w:val="000000"/>
          <w:sz w:val="28"/>
          <w:szCs w:val="28"/>
          <w:lang w:eastAsia="ru-RU"/>
        </w:rPr>
        <w:t>Познакомить с пространственными отношениями: далеко — близко (дом — близко, а березка — далеко).</w:t>
      </w:r>
      <w:proofErr w:type="gramEnd"/>
    </w:p>
    <w:p w:rsidR="004E113B" w:rsidRPr="00CC5F70" w:rsidRDefault="004E113B" w:rsidP="004E113B">
      <w:pPr>
        <w:suppressAutoHyphens w:val="0"/>
        <w:spacing w:after="14" w:line="243" w:lineRule="auto"/>
        <w:ind w:left="-5" w:right="13" w:hanging="10"/>
        <w:rPr>
          <w:b/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 xml:space="preserve">Ориентировка во времени. </w:t>
      </w:r>
    </w:p>
    <w:p w:rsidR="004E113B" w:rsidRPr="00CC5F70" w:rsidRDefault="004E113B" w:rsidP="004E113B">
      <w:pPr>
        <w:suppressAutoHyphens w:val="0"/>
        <w:spacing w:after="14" w:line="243" w:lineRule="auto"/>
        <w:ind w:left="73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Расширять представления детей о частях суток, их последовательности (утро, день, вечер, ночь). Объяснить значение слов «вчера», «сегодня», «завтра».</w:t>
      </w:r>
    </w:p>
    <w:p w:rsidR="004E113B" w:rsidRPr="00CC5F70" w:rsidRDefault="004E113B" w:rsidP="004E113B">
      <w:pPr>
        <w:suppressAutoHyphens w:val="0"/>
        <w:spacing w:after="14" w:line="243" w:lineRule="auto"/>
        <w:ind w:left="73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Раскрыть на конкретных примерах понятия «быстро — медленно» (поезд едет быстро, а черепаха ползет медленно).</w:t>
      </w:r>
    </w:p>
    <w:p w:rsidR="004E113B" w:rsidRPr="00CC5F70" w:rsidRDefault="004E113B" w:rsidP="004E113B">
      <w:pPr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  <w:lang w:eastAsia="ru-RU"/>
        </w:rPr>
      </w:pPr>
    </w:p>
    <w:p w:rsidR="004E113B" w:rsidRPr="00CC5F70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b/>
          <w:sz w:val="28"/>
          <w:szCs w:val="28"/>
        </w:rPr>
        <w:t>Принципы формирования элементарных математических представлений</w:t>
      </w:r>
      <w:r w:rsidRPr="00CC5F70">
        <w:rPr>
          <w:sz w:val="28"/>
          <w:szCs w:val="28"/>
        </w:rPr>
        <w:t>.</w:t>
      </w:r>
    </w:p>
    <w:p w:rsidR="004E113B" w:rsidRPr="00CC5F70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>соответствие принципу развивающего образования, целью которого является развитие ребенка;</w:t>
      </w:r>
    </w:p>
    <w:p w:rsidR="004E113B" w:rsidRPr="00CC5F70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>сочетание принципов научной обоснованности и практической применимости;</w:t>
      </w:r>
    </w:p>
    <w:p w:rsidR="004E113B" w:rsidRPr="00CC5F70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>соответствие критериям полноты, необходимости и достаточности;</w:t>
      </w:r>
    </w:p>
    <w:p w:rsidR="004E113B" w:rsidRPr="00CC5F70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4E113B" w:rsidRPr="00CC5F70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 xml:space="preserve">построение образовательного процесса на адекватных возрасту формах работы с детьми; </w:t>
      </w:r>
    </w:p>
    <w:p w:rsidR="004E113B" w:rsidRPr="00CC5F70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E113B" w:rsidRPr="00CC5F70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>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4E113B" w:rsidRPr="00CC5F70" w:rsidRDefault="004E113B" w:rsidP="004E113B">
      <w:pPr>
        <w:suppressAutoHyphens w:val="0"/>
        <w:ind w:left="76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•</w:t>
      </w:r>
      <w:r w:rsidRPr="00CC5F70">
        <w:rPr>
          <w:sz w:val="28"/>
          <w:szCs w:val="28"/>
        </w:rPr>
        <w:tab/>
        <w:t>соответствие комплексно-тематическому принципу построения образовательного процесса.</w:t>
      </w:r>
    </w:p>
    <w:p w:rsidR="004E113B" w:rsidRPr="00CC5F70" w:rsidRDefault="004E113B" w:rsidP="004E113B">
      <w:pPr>
        <w:suppressAutoHyphens w:val="0"/>
        <w:ind w:left="765"/>
        <w:jc w:val="both"/>
        <w:rPr>
          <w:sz w:val="28"/>
          <w:szCs w:val="28"/>
        </w:rPr>
      </w:pPr>
    </w:p>
    <w:p w:rsidR="004E113B" w:rsidRPr="00CC5F70" w:rsidRDefault="004E113B" w:rsidP="004E113B">
      <w:pPr>
        <w:suppressAutoHyphens w:val="0"/>
        <w:ind w:left="765"/>
        <w:jc w:val="both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>Формы организации образовательной области «Познание»</w:t>
      </w:r>
    </w:p>
    <w:p w:rsidR="004E113B" w:rsidRPr="00CC5F70" w:rsidRDefault="004E113B" w:rsidP="004E113B">
      <w:pPr>
        <w:suppressAutoHyphens w:val="0"/>
        <w:ind w:left="765"/>
        <w:jc w:val="both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>Формирование элементарных математических представлений</w:t>
      </w:r>
    </w:p>
    <w:p w:rsidR="004E113B" w:rsidRPr="00CC5F70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lastRenderedPageBreak/>
        <w:tab/>
        <w:t>Основная форма работы - обучение детей на занятиях,</w:t>
      </w:r>
    </w:p>
    <w:p w:rsidR="004E113B" w:rsidRPr="00CC5F70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Фронтальная (групповая) форма,</w:t>
      </w:r>
    </w:p>
    <w:p w:rsidR="004E113B" w:rsidRPr="00CC5F70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По подгруппам,</w:t>
      </w:r>
    </w:p>
    <w:p w:rsidR="004E113B" w:rsidRPr="00CC5F70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Игровая форма,</w:t>
      </w:r>
    </w:p>
    <w:p w:rsidR="004E113B" w:rsidRPr="00CC5F70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Индивидуально – творческая деятельность,</w:t>
      </w:r>
    </w:p>
    <w:p w:rsidR="004E113B" w:rsidRPr="00CC5F70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Игры – головоломки,</w:t>
      </w:r>
    </w:p>
    <w:p w:rsidR="004E113B" w:rsidRPr="00CC5F70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Развивающие игры,</w:t>
      </w:r>
    </w:p>
    <w:p w:rsidR="004E113B" w:rsidRPr="00CC5F70" w:rsidRDefault="004E113B" w:rsidP="004E113B">
      <w:pPr>
        <w:pStyle w:val="a3"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ab/>
        <w:t>Интегрированная форма обучения.</w:t>
      </w:r>
    </w:p>
    <w:p w:rsidR="004E113B" w:rsidRPr="00CC5F70" w:rsidRDefault="004E113B" w:rsidP="004E113B">
      <w:pPr>
        <w:pStyle w:val="a3"/>
        <w:suppressAutoHyphens w:val="0"/>
        <w:ind w:left="1485"/>
        <w:jc w:val="both"/>
        <w:rPr>
          <w:sz w:val="28"/>
          <w:szCs w:val="28"/>
        </w:rPr>
      </w:pPr>
    </w:p>
    <w:p w:rsidR="004E113B" w:rsidRPr="00CC5F70" w:rsidRDefault="004E113B" w:rsidP="004E113B">
      <w:pPr>
        <w:suppressAutoHyphens w:val="0"/>
        <w:ind w:firstLine="708"/>
        <w:jc w:val="both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 xml:space="preserve">Здоровьесберегающие </w:t>
      </w:r>
      <w:proofErr w:type="gramStart"/>
      <w:r w:rsidRPr="00CC5F70">
        <w:rPr>
          <w:b/>
          <w:sz w:val="28"/>
          <w:szCs w:val="28"/>
        </w:rPr>
        <w:t>технологии</w:t>
      </w:r>
      <w:proofErr w:type="gramEnd"/>
      <w:r w:rsidRPr="00CC5F70">
        <w:rPr>
          <w:b/>
          <w:sz w:val="28"/>
          <w:szCs w:val="28"/>
        </w:rPr>
        <w:t xml:space="preserve"> используемые в программе</w:t>
      </w:r>
    </w:p>
    <w:p w:rsidR="004E113B" w:rsidRPr="00CC5F70" w:rsidRDefault="004E113B" w:rsidP="004E113B">
      <w:pPr>
        <w:suppressAutoHyphens w:val="0"/>
        <w:ind w:firstLine="708"/>
        <w:jc w:val="both"/>
        <w:rPr>
          <w:b/>
          <w:sz w:val="28"/>
          <w:szCs w:val="28"/>
        </w:rPr>
      </w:pPr>
    </w:p>
    <w:p w:rsidR="004E113B" w:rsidRPr="00CC5F70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Физкультурно-оздоровительные технологии;</w:t>
      </w:r>
    </w:p>
    <w:p w:rsidR="004E113B" w:rsidRPr="00CC5F70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Технологии обеспечения социально-психологического благополучия ребенка;</w:t>
      </w:r>
    </w:p>
    <w:p w:rsidR="004E113B" w:rsidRPr="00CC5F70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Здоровьесбережения и здоровьеобогащения педагогов дошкольного образования;</w:t>
      </w:r>
    </w:p>
    <w:p w:rsidR="004E113B" w:rsidRPr="00CC5F70" w:rsidRDefault="004E113B" w:rsidP="004E113B">
      <w:pPr>
        <w:pStyle w:val="a3"/>
        <w:numPr>
          <w:ilvl w:val="2"/>
          <w:numId w:val="10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К ним относятся:</w:t>
      </w:r>
    </w:p>
    <w:p w:rsidR="004E113B" w:rsidRPr="00CC5F70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Облегченная одежда детей в группе;</w:t>
      </w:r>
    </w:p>
    <w:p w:rsidR="004E113B" w:rsidRPr="00CC5F70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4E113B" w:rsidRPr="00CC5F70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Обеспечение психологической безопасности детей во время их пребывания на занятии;</w:t>
      </w:r>
    </w:p>
    <w:p w:rsidR="004E113B" w:rsidRPr="00CC5F70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Учитываются возрастные и индивидуальные особенности состояния здоровья и развития ребенка;</w:t>
      </w:r>
    </w:p>
    <w:p w:rsidR="004E113B" w:rsidRPr="00CC5F70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Дыхательная гимнастика;</w:t>
      </w:r>
    </w:p>
    <w:p w:rsidR="004E113B" w:rsidRPr="00CC5F70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Пальчиковая гимнастика;</w:t>
      </w:r>
    </w:p>
    <w:p w:rsidR="004E113B" w:rsidRPr="00CC5F70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Гимнастика для глаз;</w:t>
      </w:r>
    </w:p>
    <w:p w:rsidR="004E113B" w:rsidRPr="00CC5F70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Психогимнастика;</w:t>
      </w:r>
    </w:p>
    <w:p w:rsidR="004E113B" w:rsidRPr="00CC5F70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Соблюдение мер по предупреждению травматизма;</w:t>
      </w:r>
    </w:p>
    <w:p w:rsidR="004E113B" w:rsidRPr="00CC5F70" w:rsidRDefault="004E113B" w:rsidP="004E113B">
      <w:pPr>
        <w:pStyle w:val="a3"/>
        <w:numPr>
          <w:ilvl w:val="1"/>
          <w:numId w:val="10"/>
        </w:numPr>
        <w:suppressAutoHyphens w:val="0"/>
        <w:jc w:val="both"/>
        <w:rPr>
          <w:sz w:val="28"/>
          <w:szCs w:val="28"/>
        </w:rPr>
      </w:pPr>
      <w:proofErr w:type="spellStart"/>
      <w:r w:rsidRPr="00CC5F70">
        <w:rPr>
          <w:sz w:val="28"/>
          <w:szCs w:val="28"/>
        </w:rPr>
        <w:t>Физминутки</w:t>
      </w:r>
      <w:proofErr w:type="spellEnd"/>
      <w:r w:rsidRPr="00CC5F70">
        <w:rPr>
          <w:sz w:val="28"/>
          <w:szCs w:val="28"/>
        </w:rPr>
        <w:t>.</w:t>
      </w:r>
    </w:p>
    <w:p w:rsidR="004E113B" w:rsidRPr="00CC5F70" w:rsidRDefault="004E113B" w:rsidP="004E113B">
      <w:pPr>
        <w:suppressAutoHyphens w:val="0"/>
        <w:ind w:left="765"/>
        <w:jc w:val="both"/>
        <w:rPr>
          <w:sz w:val="28"/>
          <w:szCs w:val="28"/>
        </w:rPr>
      </w:pPr>
    </w:p>
    <w:p w:rsidR="004E113B" w:rsidRPr="00CC5F70" w:rsidRDefault="004E113B" w:rsidP="004E113B">
      <w:pPr>
        <w:jc w:val="both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>3. Условия реализации:</w:t>
      </w:r>
    </w:p>
    <w:p w:rsidR="004E113B" w:rsidRPr="00CC5F70" w:rsidRDefault="004E113B" w:rsidP="004E113B">
      <w:pPr>
        <w:jc w:val="both"/>
        <w:rPr>
          <w:sz w:val="28"/>
          <w:szCs w:val="28"/>
        </w:rPr>
      </w:pPr>
      <w:r w:rsidRPr="00CC5F70">
        <w:rPr>
          <w:sz w:val="28"/>
          <w:szCs w:val="28"/>
        </w:rPr>
        <w:t>Объём. Данная программа</w:t>
      </w:r>
      <w:r w:rsidR="00CC5F70">
        <w:rPr>
          <w:sz w:val="28"/>
          <w:szCs w:val="28"/>
        </w:rPr>
        <w:t xml:space="preserve"> рассчитана 36часов</w:t>
      </w:r>
      <w:r w:rsidRPr="00CC5F70">
        <w:rPr>
          <w:sz w:val="28"/>
          <w:szCs w:val="28"/>
        </w:rPr>
        <w:t xml:space="preserve"> (академических) 1 занятие в неделю по 20 минут.</w:t>
      </w:r>
    </w:p>
    <w:p w:rsidR="004E113B" w:rsidRPr="00CC5F70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4E113B" w:rsidRPr="00CC5F70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 xml:space="preserve"> организация образовательного процесса предполагает проведение фронтальных занятия 1 раз в неделю по 20 минут;</w:t>
      </w:r>
    </w:p>
    <w:p w:rsidR="004E113B" w:rsidRPr="00CC5F70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совместную деятельность педагога с детьми;</w:t>
      </w:r>
    </w:p>
    <w:p w:rsidR="004E113B" w:rsidRPr="00CC5F70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самостоятельную деятельность детей;</w:t>
      </w:r>
    </w:p>
    <w:p w:rsidR="004E113B" w:rsidRPr="00CC5F70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проведение контрольно-диагностических занятий -1 раз в квартал.</w:t>
      </w:r>
    </w:p>
    <w:p w:rsidR="004E113B" w:rsidRPr="00CC5F70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проведение занятий сопровождается  использованием интерактивной доски;</w:t>
      </w:r>
    </w:p>
    <w:p w:rsidR="004E113B" w:rsidRPr="00CC5F70" w:rsidRDefault="004E113B" w:rsidP="004E113B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конструктивное взаимодействие с семьей.</w:t>
      </w:r>
    </w:p>
    <w:p w:rsidR="004E113B" w:rsidRPr="00CC5F70" w:rsidRDefault="004E113B" w:rsidP="004E113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CC5F70">
        <w:rPr>
          <w:sz w:val="28"/>
          <w:szCs w:val="28"/>
        </w:rPr>
        <w:lastRenderedPageBreak/>
        <w:t xml:space="preserve">В случае </w:t>
      </w:r>
      <w:proofErr w:type="spellStart"/>
      <w:r w:rsidRPr="00CC5F70">
        <w:rPr>
          <w:sz w:val="28"/>
          <w:szCs w:val="28"/>
        </w:rPr>
        <w:t>форсмажорных</w:t>
      </w:r>
      <w:proofErr w:type="spellEnd"/>
      <w:r w:rsidRPr="00CC5F70">
        <w:rPr>
          <w:sz w:val="28"/>
          <w:szCs w:val="28"/>
        </w:rPr>
        <w:t xml:space="preserve"> обстоятельств (нет электричества, воды и </w:t>
      </w:r>
      <w:proofErr w:type="spellStart"/>
      <w:proofErr w:type="gramStart"/>
      <w:r w:rsidRPr="00CC5F70">
        <w:rPr>
          <w:sz w:val="28"/>
          <w:szCs w:val="28"/>
        </w:rPr>
        <w:t>др</w:t>
      </w:r>
      <w:proofErr w:type="spellEnd"/>
      <w:proofErr w:type="gramEnd"/>
      <w:r w:rsidRPr="00CC5F70">
        <w:rPr>
          <w:sz w:val="28"/>
          <w:szCs w:val="28"/>
        </w:rPr>
        <w:t>) программа реализуется в совместной деятельности.</w:t>
      </w:r>
    </w:p>
    <w:p w:rsidR="004E113B" w:rsidRPr="00CC5F70" w:rsidRDefault="004E113B" w:rsidP="004E113B">
      <w:pPr>
        <w:rPr>
          <w:sz w:val="28"/>
          <w:szCs w:val="28"/>
        </w:rPr>
      </w:pPr>
      <w:r w:rsidRPr="00CC5F70">
        <w:rPr>
          <w:sz w:val="28"/>
          <w:szCs w:val="28"/>
        </w:rPr>
        <w:t>.</w:t>
      </w:r>
    </w:p>
    <w:p w:rsidR="004E113B" w:rsidRPr="00CC5F70" w:rsidRDefault="004E113B" w:rsidP="004E113B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4E113B" w:rsidRPr="00CC5F70" w:rsidRDefault="004E113B" w:rsidP="004E113B">
      <w:pPr>
        <w:jc w:val="both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>4.Результаты</w:t>
      </w:r>
    </w:p>
    <w:p w:rsidR="004E113B" w:rsidRPr="00CC5F70" w:rsidRDefault="004E113B" w:rsidP="004E113B">
      <w:pPr>
        <w:jc w:val="both"/>
        <w:rPr>
          <w:sz w:val="28"/>
          <w:szCs w:val="28"/>
        </w:rPr>
      </w:pPr>
    </w:p>
    <w:p w:rsidR="004E113B" w:rsidRPr="00CC5F70" w:rsidRDefault="00901639" w:rsidP="004E113B">
      <w:pPr>
        <w:suppressAutoHyphens w:val="0"/>
        <w:spacing w:after="14" w:line="243" w:lineRule="auto"/>
        <w:ind w:left="145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Различает</w:t>
      </w:r>
      <w:r w:rsidR="004E113B" w:rsidRPr="00CC5F70">
        <w:rPr>
          <w:color w:val="000000"/>
          <w:sz w:val="28"/>
          <w:szCs w:val="28"/>
          <w:lang w:eastAsia="ru-RU"/>
        </w:rPr>
        <w:t>, из каких частей состав</w:t>
      </w:r>
      <w:r w:rsidRPr="00CC5F70">
        <w:rPr>
          <w:color w:val="000000"/>
          <w:sz w:val="28"/>
          <w:szCs w:val="28"/>
          <w:lang w:eastAsia="ru-RU"/>
        </w:rPr>
        <w:t xml:space="preserve">лена группа предметов, называет </w:t>
      </w:r>
      <w:proofErr w:type="spellStart"/>
      <w:r w:rsidR="004E113B" w:rsidRPr="00CC5F70">
        <w:rPr>
          <w:color w:val="000000"/>
          <w:sz w:val="28"/>
          <w:szCs w:val="28"/>
          <w:lang w:eastAsia="ru-RU"/>
        </w:rPr>
        <w:t>иххарактерные</w:t>
      </w:r>
      <w:proofErr w:type="spellEnd"/>
      <w:r w:rsidR="004E113B" w:rsidRPr="00CC5F70">
        <w:rPr>
          <w:color w:val="000000"/>
          <w:sz w:val="28"/>
          <w:szCs w:val="28"/>
          <w:lang w:eastAsia="ru-RU"/>
        </w:rPr>
        <w:t xml:space="preserve"> особенности (цвет, форму, величину).</w:t>
      </w:r>
    </w:p>
    <w:p w:rsidR="004E113B" w:rsidRPr="00CC5F70" w:rsidRDefault="00901639" w:rsidP="004E113B">
      <w:pPr>
        <w:suppressAutoHyphens w:val="0"/>
        <w:spacing w:after="14" w:line="243" w:lineRule="auto"/>
        <w:ind w:left="1450" w:right="13" w:hanging="10"/>
        <w:rPr>
          <w:color w:val="000000"/>
          <w:sz w:val="28"/>
          <w:szCs w:val="28"/>
          <w:lang w:eastAsia="ru-RU"/>
        </w:rPr>
      </w:pPr>
      <w:proofErr w:type="spellStart"/>
      <w:r w:rsidRPr="00CC5F70">
        <w:rPr>
          <w:color w:val="000000"/>
          <w:sz w:val="28"/>
          <w:szCs w:val="28"/>
          <w:lang w:eastAsia="ru-RU"/>
        </w:rPr>
        <w:t>Считатает</w:t>
      </w:r>
      <w:proofErr w:type="spellEnd"/>
      <w:r w:rsidR="004E113B" w:rsidRPr="00CC5F70">
        <w:rPr>
          <w:color w:val="000000"/>
          <w:sz w:val="28"/>
          <w:szCs w:val="28"/>
          <w:lang w:eastAsia="ru-RU"/>
        </w:rPr>
        <w:t xml:space="preserve"> до 5 (количественный счет), отвечать на вопрос «Сколько всего?».</w:t>
      </w:r>
    </w:p>
    <w:p w:rsidR="004E113B" w:rsidRPr="00CC5F70" w:rsidRDefault="00901639" w:rsidP="00941C2D">
      <w:pPr>
        <w:suppressAutoHyphens w:val="0"/>
        <w:spacing w:after="14" w:line="243" w:lineRule="auto"/>
        <w:ind w:left="145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Сравнивает</w:t>
      </w:r>
      <w:r w:rsidR="004E113B" w:rsidRPr="00CC5F70">
        <w:rPr>
          <w:color w:val="000000"/>
          <w:sz w:val="28"/>
          <w:szCs w:val="28"/>
          <w:lang w:eastAsia="ru-RU"/>
        </w:rPr>
        <w:tab/>
        <w:t xml:space="preserve">две </w:t>
      </w:r>
      <w:r w:rsidR="004E113B" w:rsidRPr="00CC5F70">
        <w:rPr>
          <w:color w:val="000000"/>
          <w:sz w:val="28"/>
          <w:szCs w:val="28"/>
          <w:lang w:eastAsia="ru-RU"/>
        </w:rPr>
        <w:tab/>
        <w:t xml:space="preserve">группы </w:t>
      </w:r>
      <w:r w:rsidR="004E113B" w:rsidRPr="00CC5F70">
        <w:rPr>
          <w:color w:val="000000"/>
          <w:sz w:val="28"/>
          <w:szCs w:val="28"/>
          <w:lang w:eastAsia="ru-RU"/>
        </w:rPr>
        <w:tab/>
        <w:t xml:space="preserve">путем </w:t>
      </w:r>
      <w:r w:rsidR="004E113B" w:rsidRPr="00CC5F70">
        <w:rPr>
          <w:color w:val="000000"/>
          <w:sz w:val="28"/>
          <w:szCs w:val="28"/>
          <w:lang w:eastAsia="ru-RU"/>
        </w:rPr>
        <w:tab/>
        <w:t xml:space="preserve">поштучного </w:t>
      </w:r>
      <w:r w:rsidR="004E113B" w:rsidRPr="00CC5F70">
        <w:rPr>
          <w:color w:val="000000"/>
          <w:sz w:val="28"/>
          <w:szCs w:val="28"/>
          <w:lang w:eastAsia="ru-RU"/>
        </w:rPr>
        <w:tab/>
        <w:t xml:space="preserve">соотнесения </w:t>
      </w:r>
      <w:r w:rsidR="004E113B" w:rsidRPr="00CC5F70">
        <w:rPr>
          <w:color w:val="000000"/>
          <w:sz w:val="28"/>
          <w:szCs w:val="28"/>
          <w:lang w:eastAsia="ru-RU"/>
        </w:rPr>
        <w:tab/>
        <w:t>предмето</w:t>
      </w:r>
      <w:proofErr w:type="gramStart"/>
      <w:r w:rsidR="004E113B" w:rsidRPr="00CC5F70">
        <w:rPr>
          <w:color w:val="000000"/>
          <w:sz w:val="28"/>
          <w:szCs w:val="28"/>
          <w:lang w:eastAsia="ru-RU"/>
        </w:rPr>
        <w:t>в(</w:t>
      </w:r>
      <w:proofErr w:type="gramEnd"/>
      <w:r w:rsidR="004E113B" w:rsidRPr="00CC5F70">
        <w:rPr>
          <w:color w:val="000000"/>
          <w:sz w:val="28"/>
          <w:szCs w:val="28"/>
          <w:lang w:eastAsia="ru-RU"/>
        </w:rPr>
        <w:t xml:space="preserve"> составления пар ).</w:t>
      </w:r>
    </w:p>
    <w:p w:rsidR="004E113B" w:rsidRPr="00CC5F70" w:rsidRDefault="00901639" w:rsidP="004E113B">
      <w:pPr>
        <w:suppressAutoHyphens w:val="0"/>
        <w:spacing w:after="14" w:line="243" w:lineRule="auto"/>
        <w:ind w:left="145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Раскладывает</w:t>
      </w:r>
      <w:r w:rsidR="004E113B" w:rsidRPr="00CC5F70">
        <w:rPr>
          <w:color w:val="000000"/>
          <w:sz w:val="28"/>
          <w:szCs w:val="28"/>
          <w:lang w:eastAsia="ru-RU"/>
        </w:rPr>
        <w:t xml:space="preserve"> 3-5 предметов различной величины (длины, ширины, высоты) в возрастающем (</w:t>
      </w:r>
      <w:r w:rsidRPr="00CC5F70">
        <w:rPr>
          <w:color w:val="000000"/>
          <w:sz w:val="28"/>
          <w:szCs w:val="28"/>
          <w:lang w:eastAsia="ru-RU"/>
        </w:rPr>
        <w:t>убывающем) порядке; рассказывает</w:t>
      </w:r>
      <w:r w:rsidR="004E113B" w:rsidRPr="00CC5F70">
        <w:rPr>
          <w:color w:val="000000"/>
          <w:sz w:val="28"/>
          <w:szCs w:val="28"/>
          <w:lang w:eastAsia="ru-RU"/>
        </w:rPr>
        <w:t xml:space="preserve"> о величине каждого предмета в ряду.</w:t>
      </w:r>
    </w:p>
    <w:p w:rsidR="004E113B" w:rsidRPr="00CC5F70" w:rsidRDefault="00901639" w:rsidP="004E113B">
      <w:pPr>
        <w:suppressAutoHyphens w:val="0"/>
        <w:spacing w:after="14" w:line="243" w:lineRule="auto"/>
        <w:ind w:left="1450" w:right="13" w:hanging="10"/>
        <w:rPr>
          <w:color w:val="000000"/>
          <w:sz w:val="28"/>
          <w:szCs w:val="28"/>
          <w:lang w:eastAsia="ru-RU"/>
        </w:rPr>
      </w:pPr>
      <w:proofErr w:type="gramStart"/>
      <w:r w:rsidRPr="00CC5F70">
        <w:rPr>
          <w:color w:val="000000"/>
          <w:sz w:val="28"/>
          <w:szCs w:val="28"/>
          <w:lang w:eastAsia="ru-RU"/>
        </w:rPr>
        <w:t>Различает и называет</w:t>
      </w:r>
      <w:r w:rsidR="004E113B" w:rsidRPr="00CC5F70">
        <w:rPr>
          <w:color w:val="000000"/>
          <w:sz w:val="28"/>
          <w:szCs w:val="28"/>
          <w:lang w:eastAsia="ru-RU"/>
        </w:rPr>
        <w:t xml:space="preserve"> треугольник, круг, квадрат, прямоугольник</w:t>
      </w:r>
      <w:r w:rsidRPr="00CC5F70">
        <w:rPr>
          <w:color w:val="000000"/>
          <w:sz w:val="28"/>
          <w:szCs w:val="28"/>
          <w:lang w:eastAsia="ru-RU"/>
        </w:rPr>
        <w:t>; шар, куб, цилиндр; знает</w:t>
      </w:r>
      <w:r w:rsidR="004E113B" w:rsidRPr="00CC5F70">
        <w:rPr>
          <w:color w:val="000000"/>
          <w:sz w:val="28"/>
          <w:szCs w:val="28"/>
          <w:lang w:eastAsia="ru-RU"/>
        </w:rPr>
        <w:t xml:space="preserve"> их характерные отличия.</w:t>
      </w:r>
      <w:proofErr w:type="gramEnd"/>
    </w:p>
    <w:p w:rsidR="004E113B" w:rsidRPr="00CC5F70" w:rsidRDefault="004E113B" w:rsidP="004E113B">
      <w:pPr>
        <w:suppressAutoHyphens w:val="0"/>
        <w:spacing w:after="14" w:line="243" w:lineRule="auto"/>
        <w:ind w:left="145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Находить в окружающей обстановке предметы, похож</w:t>
      </w:r>
      <w:r w:rsidR="00901639" w:rsidRPr="00CC5F70">
        <w:rPr>
          <w:color w:val="000000"/>
          <w:sz w:val="28"/>
          <w:szCs w:val="28"/>
          <w:lang w:eastAsia="ru-RU"/>
        </w:rPr>
        <w:t xml:space="preserve">ие на знакомые фигуры. </w:t>
      </w:r>
      <w:proofErr w:type="gramStart"/>
      <w:r w:rsidR="00901639" w:rsidRPr="00CC5F70">
        <w:rPr>
          <w:color w:val="000000"/>
          <w:sz w:val="28"/>
          <w:szCs w:val="28"/>
          <w:lang w:eastAsia="ru-RU"/>
        </w:rPr>
        <w:t xml:space="preserve">Определяет </w:t>
      </w:r>
      <w:r w:rsidRPr="00CC5F70">
        <w:rPr>
          <w:color w:val="000000"/>
          <w:sz w:val="28"/>
          <w:szCs w:val="28"/>
          <w:lang w:eastAsia="ru-RU"/>
        </w:rPr>
        <w:t>направление движения от себя (направо, налево, вперед, назад, вверх, вниз).</w:t>
      </w:r>
      <w:proofErr w:type="gramEnd"/>
    </w:p>
    <w:p w:rsidR="004E113B" w:rsidRPr="00CC5F70" w:rsidRDefault="00901639" w:rsidP="004E113B">
      <w:pPr>
        <w:suppressAutoHyphens w:val="0"/>
        <w:spacing w:after="14" w:line="243" w:lineRule="auto"/>
        <w:ind w:left="145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Различает</w:t>
      </w:r>
      <w:r w:rsidR="004E113B" w:rsidRPr="00CC5F70">
        <w:rPr>
          <w:color w:val="000000"/>
          <w:sz w:val="28"/>
          <w:szCs w:val="28"/>
          <w:lang w:eastAsia="ru-RU"/>
        </w:rPr>
        <w:t xml:space="preserve"> левую и правую руки.</w:t>
      </w:r>
    </w:p>
    <w:p w:rsidR="004E113B" w:rsidRPr="00CC5F70" w:rsidRDefault="00901639" w:rsidP="004E113B">
      <w:pPr>
        <w:suppressAutoHyphens w:val="0"/>
        <w:spacing w:after="14" w:line="243" w:lineRule="auto"/>
        <w:ind w:left="145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Определяет</w:t>
      </w:r>
      <w:r w:rsidR="004E113B" w:rsidRPr="00CC5F70">
        <w:rPr>
          <w:color w:val="000000"/>
          <w:sz w:val="28"/>
          <w:szCs w:val="28"/>
          <w:lang w:eastAsia="ru-RU"/>
        </w:rPr>
        <w:t xml:space="preserve"> части суток.</w:t>
      </w:r>
    </w:p>
    <w:p w:rsidR="004E113B" w:rsidRPr="00CC5F70" w:rsidRDefault="004E113B" w:rsidP="004E113B">
      <w:pPr>
        <w:jc w:val="both"/>
        <w:rPr>
          <w:sz w:val="28"/>
          <w:szCs w:val="28"/>
        </w:rPr>
      </w:pPr>
    </w:p>
    <w:p w:rsidR="004E113B" w:rsidRPr="00CC5F70" w:rsidRDefault="004E113B" w:rsidP="004E113B">
      <w:pPr>
        <w:jc w:val="both"/>
        <w:rPr>
          <w:sz w:val="28"/>
          <w:szCs w:val="28"/>
        </w:rPr>
      </w:pPr>
      <w:r w:rsidRPr="00CC5F70">
        <w:rPr>
          <w:b/>
          <w:sz w:val="28"/>
          <w:szCs w:val="28"/>
        </w:rPr>
        <w:t xml:space="preserve">Материал: </w:t>
      </w:r>
      <w:r w:rsidRPr="00CC5F70">
        <w:rPr>
          <w:sz w:val="28"/>
          <w:szCs w:val="28"/>
        </w:rPr>
        <w:t>методическая литература, дидактически–наглядный материал, рабоч</w:t>
      </w:r>
      <w:r w:rsidR="006C5EF3">
        <w:rPr>
          <w:sz w:val="28"/>
          <w:szCs w:val="28"/>
        </w:rPr>
        <w:t>ие тетради, ИКТ.</w:t>
      </w:r>
    </w:p>
    <w:p w:rsidR="004E113B" w:rsidRPr="00CC5F70" w:rsidRDefault="004E113B" w:rsidP="004E113B">
      <w:pPr>
        <w:tabs>
          <w:tab w:val="left" w:pos="3315"/>
        </w:tabs>
        <w:jc w:val="both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ab/>
      </w:r>
    </w:p>
    <w:p w:rsidR="004E113B" w:rsidRPr="00CC5F70" w:rsidRDefault="004E113B" w:rsidP="004E113B">
      <w:pPr>
        <w:tabs>
          <w:tab w:val="left" w:pos="3315"/>
        </w:tabs>
        <w:jc w:val="both"/>
        <w:rPr>
          <w:b/>
          <w:sz w:val="28"/>
          <w:szCs w:val="28"/>
        </w:rPr>
      </w:pPr>
    </w:p>
    <w:p w:rsidR="004E113B" w:rsidRPr="00CC5F70" w:rsidRDefault="004E113B" w:rsidP="004E113B">
      <w:pPr>
        <w:jc w:val="both"/>
        <w:rPr>
          <w:b/>
          <w:sz w:val="28"/>
          <w:szCs w:val="28"/>
        </w:rPr>
      </w:pPr>
    </w:p>
    <w:p w:rsidR="00901639" w:rsidRPr="00CC5F70" w:rsidRDefault="00901639" w:rsidP="004E113B">
      <w:pPr>
        <w:jc w:val="both"/>
        <w:rPr>
          <w:b/>
          <w:sz w:val="28"/>
          <w:szCs w:val="28"/>
        </w:rPr>
      </w:pPr>
    </w:p>
    <w:p w:rsidR="00901639" w:rsidRPr="00CC5F70" w:rsidRDefault="00901639" w:rsidP="004E113B">
      <w:pPr>
        <w:jc w:val="both"/>
        <w:rPr>
          <w:b/>
          <w:sz w:val="28"/>
          <w:szCs w:val="28"/>
        </w:rPr>
      </w:pPr>
    </w:p>
    <w:p w:rsidR="00901639" w:rsidRPr="00CC5F70" w:rsidRDefault="00901639" w:rsidP="004E113B">
      <w:pPr>
        <w:jc w:val="both"/>
        <w:rPr>
          <w:b/>
          <w:sz w:val="28"/>
          <w:szCs w:val="28"/>
        </w:rPr>
      </w:pPr>
    </w:p>
    <w:p w:rsidR="00901639" w:rsidRPr="00CC5F70" w:rsidRDefault="00901639" w:rsidP="004E113B">
      <w:pPr>
        <w:jc w:val="both"/>
        <w:rPr>
          <w:b/>
          <w:sz w:val="28"/>
          <w:szCs w:val="28"/>
        </w:rPr>
      </w:pPr>
    </w:p>
    <w:p w:rsidR="00901639" w:rsidRPr="00CC5F70" w:rsidRDefault="00901639" w:rsidP="004E113B">
      <w:pPr>
        <w:jc w:val="both"/>
        <w:rPr>
          <w:b/>
          <w:sz w:val="28"/>
          <w:szCs w:val="28"/>
        </w:rPr>
      </w:pPr>
    </w:p>
    <w:p w:rsidR="00901639" w:rsidRPr="00CC5F70" w:rsidRDefault="00901639" w:rsidP="004E113B">
      <w:pPr>
        <w:jc w:val="both"/>
        <w:rPr>
          <w:b/>
          <w:sz w:val="28"/>
          <w:szCs w:val="28"/>
        </w:rPr>
      </w:pPr>
    </w:p>
    <w:p w:rsidR="00901639" w:rsidRPr="00CC5F70" w:rsidRDefault="00901639" w:rsidP="004E113B">
      <w:pPr>
        <w:jc w:val="both"/>
        <w:rPr>
          <w:b/>
          <w:sz w:val="28"/>
          <w:szCs w:val="28"/>
        </w:rPr>
      </w:pPr>
    </w:p>
    <w:p w:rsidR="00901639" w:rsidRPr="00CC5F70" w:rsidRDefault="00901639" w:rsidP="004E113B">
      <w:pPr>
        <w:jc w:val="both"/>
        <w:rPr>
          <w:b/>
          <w:sz w:val="28"/>
          <w:szCs w:val="28"/>
        </w:rPr>
      </w:pPr>
    </w:p>
    <w:p w:rsidR="00901639" w:rsidRPr="00CC5F70" w:rsidRDefault="00901639" w:rsidP="004E113B">
      <w:pPr>
        <w:jc w:val="both"/>
        <w:rPr>
          <w:b/>
          <w:sz w:val="28"/>
          <w:szCs w:val="28"/>
        </w:rPr>
      </w:pPr>
    </w:p>
    <w:p w:rsidR="00901639" w:rsidRPr="00CC5F70" w:rsidRDefault="00901639" w:rsidP="004E113B">
      <w:pPr>
        <w:jc w:val="both"/>
        <w:rPr>
          <w:b/>
          <w:sz w:val="28"/>
          <w:szCs w:val="28"/>
        </w:rPr>
      </w:pPr>
    </w:p>
    <w:p w:rsidR="004E113B" w:rsidRPr="00CC5F70" w:rsidRDefault="004E113B" w:rsidP="002534B6">
      <w:pPr>
        <w:rPr>
          <w:b/>
          <w:sz w:val="28"/>
          <w:szCs w:val="28"/>
        </w:rPr>
      </w:pPr>
    </w:p>
    <w:p w:rsidR="003534EB" w:rsidRPr="00CC5F70" w:rsidRDefault="003534EB" w:rsidP="002534B6">
      <w:pPr>
        <w:rPr>
          <w:b/>
          <w:sz w:val="28"/>
          <w:szCs w:val="28"/>
        </w:rPr>
      </w:pPr>
    </w:p>
    <w:p w:rsidR="003534EB" w:rsidRDefault="003534EB" w:rsidP="002534B6">
      <w:pPr>
        <w:rPr>
          <w:b/>
          <w:sz w:val="28"/>
          <w:szCs w:val="28"/>
        </w:rPr>
      </w:pPr>
    </w:p>
    <w:p w:rsidR="00B874FD" w:rsidRDefault="00B874FD" w:rsidP="002534B6">
      <w:pPr>
        <w:rPr>
          <w:b/>
          <w:sz w:val="28"/>
          <w:szCs w:val="28"/>
        </w:rPr>
      </w:pPr>
    </w:p>
    <w:p w:rsidR="00B874FD" w:rsidRPr="00CC5F70" w:rsidRDefault="00B874FD" w:rsidP="002534B6">
      <w:pPr>
        <w:rPr>
          <w:b/>
          <w:sz w:val="28"/>
          <w:szCs w:val="28"/>
        </w:rPr>
      </w:pPr>
    </w:p>
    <w:p w:rsidR="00CC5F70" w:rsidRDefault="00CC5F70" w:rsidP="00CC5F70">
      <w:pPr>
        <w:rPr>
          <w:b/>
          <w:sz w:val="28"/>
          <w:szCs w:val="28"/>
        </w:rPr>
      </w:pPr>
    </w:p>
    <w:p w:rsidR="002534B6" w:rsidRPr="00CC5F70" w:rsidRDefault="00941C2D" w:rsidP="009133FE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9133FE">
        <w:rPr>
          <w:b/>
          <w:sz w:val="28"/>
          <w:szCs w:val="28"/>
          <w:lang w:val="en-US"/>
        </w:rPr>
        <w:t>II</w:t>
      </w:r>
      <w:r w:rsidRPr="006A1BFD">
        <w:rPr>
          <w:b/>
          <w:sz w:val="28"/>
          <w:szCs w:val="28"/>
        </w:rPr>
        <w:t>.</w:t>
      </w:r>
      <w:r w:rsidR="002534B6" w:rsidRPr="00CC5F70">
        <w:rPr>
          <w:b/>
          <w:sz w:val="28"/>
          <w:szCs w:val="28"/>
        </w:rPr>
        <w:t>Содержание программы</w:t>
      </w:r>
    </w:p>
    <w:p w:rsidR="002534B6" w:rsidRPr="00CC5F70" w:rsidRDefault="002534B6" w:rsidP="002534B6">
      <w:pPr>
        <w:rPr>
          <w:b/>
          <w:sz w:val="28"/>
          <w:szCs w:val="28"/>
        </w:rPr>
      </w:pPr>
    </w:p>
    <w:p w:rsidR="002534B6" w:rsidRPr="00CC5F70" w:rsidRDefault="002534B6" w:rsidP="002534B6">
      <w:pPr>
        <w:jc w:val="center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>Учебно-тематическое планирование</w:t>
      </w:r>
    </w:p>
    <w:p w:rsidR="002534B6" w:rsidRPr="00CC5F70" w:rsidRDefault="002534B6" w:rsidP="002534B6">
      <w:pPr>
        <w:jc w:val="center"/>
        <w:rPr>
          <w:sz w:val="28"/>
          <w:szCs w:val="28"/>
        </w:rPr>
      </w:pPr>
      <w:r w:rsidRPr="00CC5F70">
        <w:rPr>
          <w:sz w:val="28"/>
          <w:szCs w:val="28"/>
        </w:rPr>
        <w:t>Учитывая адаптационный период, занятия по формированию элементарных математических представлений в средней группе проводятся с 9 сентября.</w:t>
      </w:r>
    </w:p>
    <w:p w:rsidR="002534B6" w:rsidRPr="00CC5F70" w:rsidRDefault="002534B6" w:rsidP="002534B6">
      <w:pPr>
        <w:jc w:val="center"/>
        <w:rPr>
          <w:b/>
          <w:sz w:val="28"/>
          <w:szCs w:val="28"/>
        </w:rPr>
      </w:pPr>
    </w:p>
    <w:p w:rsidR="002534B6" w:rsidRPr="00CC5F70" w:rsidRDefault="002534B6" w:rsidP="002534B6">
      <w:pPr>
        <w:rPr>
          <w:b/>
          <w:sz w:val="28"/>
          <w:szCs w:val="28"/>
        </w:rPr>
      </w:pPr>
    </w:p>
    <w:tbl>
      <w:tblPr>
        <w:tblStyle w:val="a7"/>
        <w:tblW w:w="11057" w:type="dxa"/>
        <w:tblInd w:w="-1026" w:type="dxa"/>
        <w:tblLook w:val="04A0" w:firstRow="1" w:lastRow="0" w:firstColumn="1" w:lastColumn="0" w:noHBand="0" w:noVBand="1"/>
      </w:tblPr>
      <w:tblGrid>
        <w:gridCol w:w="1834"/>
        <w:gridCol w:w="5506"/>
        <w:gridCol w:w="1836"/>
        <w:gridCol w:w="1881"/>
      </w:tblGrid>
      <w:tr w:rsidR="002534B6" w:rsidRPr="00CC5F70" w:rsidTr="00CF7618"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proofErr w:type="spellStart"/>
            <w:r w:rsidRPr="00CC5F70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528" w:type="dxa"/>
          </w:tcPr>
          <w:p w:rsidR="002534B6" w:rsidRPr="00CC5F70" w:rsidRDefault="002534B6" w:rsidP="00CF761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C5F70">
              <w:rPr>
                <w:b/>
                <w:sz w:val="28"/>
                <w:szCs w:val="28"/>
              </w:rPr>
              <w:t>Формыработы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proofErr w:type="spellStart"/>
            <w:r w:rsidRPr="00CC5F70">
              <w:rPr>
                <w:b/>
                <w:sz w:val="28"/>
                <w:szCs w:val="28"/>
              </w:rPr>
              <w:t>Объём</w:t>
            </w:r>
            <w:proofErr w:type="spellEnd"/>
            <w:r w:rsidRPr="00CC5F70">
              <w:rPr>
                <w:b/>
                <w:sz w:val="28"/>
                <w:szCs w:val="28"/>
              </w:rPr>
              <w:t xml:space="preserve"> в</w:t>
            </w:r>
          </w:p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proofErr w:type="spellStart"/>
            <w:r w:rsidRPr="00CC5F70">
              <w:rPr>
                <w:b/>
                <w:sz w:val="28"/>
                <w:szCs w:val="28"/>
              </w:rPr>
              <w:t>часах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proofErr w:type="spellStart"/>
            <w:r w:rsidRPr="00CC5F70">
              <w:rPr>
                <w:b/>
                <w:sz w:val="28"/>
                <w:szCs w:val="28"/>
              </w:rPr>
              <w:t>Примечание</w:t>
            </w:r>
            <w:proofErr w:type="spellEnd"/>
            <w:r w:rsidRPr="00CC5F70">
              <w:rPr>
                <w:b/>
                <w:sz w:val="28"/>
                <w:szCs w:val="28"/>
              </w:rPr>
              <w:t>.</w:t>
            </w: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04.09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стр12-13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11.09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стр13-14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CC5F70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18.09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3.И.А.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стр14-15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CC5F70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25.09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стр15-17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CC5F70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02.10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стр17-18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CC5F70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09.10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3.И.А.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стр18-19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16.10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4.И.А.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стр19-21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23.10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стр21-23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30.10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стр23-24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06.11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3.И.А.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стр24-25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13.11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4.И.А.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стр25-28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20.11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proofErr w:type="spellStart"/>
            <w:r w:rsidRPr="00CC5F70">
              <w:rPr>
                <w:sz w:val="28"/>
                <w:szCs w:val="28"/>
              </w:rPr>
              <w:t>Контрольно</w:t>
            </w:r>
            <w:proofErr w:type="spellEnd"/>
            <w:r w:rsidRPr="00CC5F70">
              <w:rPr>
                <w:sz w:val="28"/>
                <w:szCs w:val="28"/>
              </w:rPr>
              <w:t xml:space="preserve"> – </w:t>
            </w:r>
            <w:proofErr w:type="spellStart"/>
            <w:r w:rsidRPr="00CC5F70">
              <w:rPr>
                <w:sz w:val="28"/>
                <w:szCs w:val="28"/>
              </w:rPr>
              <w:t>диагностическоезанятие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27.11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1..И.А.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стр28-29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04.12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2. 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стр29-30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CC5F70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11.12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3.И.А.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Помораевастр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31-32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CC5F70" w:rsidRDefault="00581D29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18.12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4.И.А.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стр32-33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CC5F70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25.12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1 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стр33-34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15.01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стр34-35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22.01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3. 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стр35-36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CC5F70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29.01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4.И.А.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стр36-37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CC5F70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05.02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стр37-39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CC5F70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12.02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стр39-40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19.02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3.И.А.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Помораевастр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40-41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26.02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4..И.А.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Помораевастр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42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05.03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Помораевастр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43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12.03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2..И.А.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Помораевастр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44-45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19.03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Занятие3.И.А.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Помораевастр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45-46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26.03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4.И.А.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Помораевастр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46-47</w:t>
            </w:r>
          </w:p>
        </w:tc>
        <w:tc>
          <w:tcPr>
            <w:tcW w:w="1843" w:type="dxa"/>
          </w:tcPr>
          <w:p w:rsidR="002534B6" w:rsidRPr="000E22C5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0E22C5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2534B6" w:rsidRPr="000E22C5" w:rsidRDefault="002534B6" w:rsidP="00CF7618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02.04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1.И.А.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Помораевастр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48-49</w:t>
            </w:r>
          </w:p>
        </w:tc>
        <w:tc>
          <w:tcPr>
            <w:tcW w:w="1843" w:type="dxa"/>
          </w:tcPr>
          <w:p w:rsidR="002534B6" w:rsidRPr="000E22C5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0E22C5">
              <w:rPr>
                <w:b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1843" w:type="dxa"/>
          </w:tcPr>
          <w:p w:rsidR="002534B6" w:rsidRPr="000E22C5" w:rsidRDefault="002534B6" w:rsidP="00CF7618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09.04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2.И.А.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Помораевастр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49-50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0E22C5">
              <w:rPr>
                <w:b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0E22C5">
              <w:rPr>
                <w:b/>
                <w:sz w:val="28"/>
                <w:szCs w:val="28"/>
                <w:lang w:val="ru-RU"/>
              </w:rPr>
              <w:t>ча</w:t>
            </w:r>
            <w:proofErr w:type="spellEnd"/>
            <w:r w:rsidRPr="00CC5F70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16.04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3.И.А.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Помораевастр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50-51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23.04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Занятие 4И.А. </w:t>
            </w:r>
            <w:proofErr w:type="spellStart"/>
            <w:r w:rsidRPr="00CC5F70">
              <w:rPr>
                <w:sz w:val="28"/>
                <w:szCs w:val="28"/>
                <w:lang w:val="ru-RU"/>
              </w:rPr>
              <w:t>Помораевастр</w:t>
            </w:r>
            <w:proofErr w:type="spellEnd"/>
            <w:r w:rsidRPr="00CC5F70">
              <w:rPr>
                <w:sz w:val="28"/>
                <w:szCs w:val="28"/>
                <w:lang w:val="ru-RU"/>
              </w:rPr>
              <w:t xml:space="preserve"> 51-52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30.04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</w:rPr>
            </w:pPr>
            <w:proofErr w:type="spellStart"/>
            <w:r w:rsidRPr="00CC5F70">
              <w:rPr>
                <w:sz w:val="28"/>
                <w:szCs w:val="28"/>
              </w:rPr>
              <w:t>Контрольно</w:t>
            </w:r>
            <w:proofErr w:type="spellEnd"/>
            <w:r w:rsidRPr="00CC5F70">
              <w:rPr>
                <w:sz w:val="28"/>
                <w:szCs w:val="28"/>
              </w:rPr>
              <w:t xml:space="preserve"> – </w:t>
            </w:r>
            <w:proofErr w:type="spellStart"/>
            <w:r w:rsidRPr="00CC5F70">
              <w:rPr>
                <w:sz w:val="28"/>
                <w:szCs w:val="28"/>
              </w:rPr>
              <w:t>диагностическоезанятие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6A1BFD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07.05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 xml:space="preserve">Работа по закреплению пройденного </w:t>
            </w:r>
            <w:r w:rsidRPr="00CC5F70">
              <w:rPr>
                <w:sz w:val="28"/>
                <w:szCs w:val="28"/>
                <w:lang w:val="ru-RU"/>
              </w:rPr>
              <w:lastRenderedPageBreak/>
              <w:t>материала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CC5F70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14.05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>Работа по закреплению пройденного материала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  <w:r w:rsidRPr="00CC5F70">
              <w:rPr>
                <w:b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CC5F70" w:rsidRDefault="000E22C5" w:rsidP="00CF761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21.05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  <w:lang w:val="ru-RU"/>
              </w:rPr>
            </w:pPr>
            <w:r w:rsidRPr="00CC5F70">
              <w:rPr>
                <w:sz w:val="28"/>
                <w:szCs w:val="28"/>
                <w:lang w:val="ru-RU"/>
              </w:rPr>
              <w:t>Работа по закреплению пройденного материала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C5F7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  <w:tr w:rsidR="002534B6" w:rsidRPr="00CC5F70" w:rsidTr="00CF7618"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28" w:type="dxa"/>
          </w:tcPr>
          <w:p w:rsidR="002534B6" w:rsidRPr="00CC5F70" w:rsidRDefault="002534B6" w:rsidP="00CF761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534B6" w:rsidRPr="00CC5F70" w:rsidRDefault="002534B6" w:rsidP="00CF7618">
            <w:pPr>
              <w:tabs>
                <w:tab w:val="center" w:pos="813"/>
              </w:tabs>
              <w:rPr>
                <w:b/>
                <w:sz w:val="28"/>
                <w:szCs w:val="28"/>
                <w:lang w:val="ru-RU"/>
              </w:rPr>
            </w:pPr>
            <w:r w:rsidRPr="00CC5F70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843" w:type="dxa"/>
          </w:tcPr>
          <w:p w:rsidR="002534B6" w:rsidRPr="00CC5F70" w:rsidRDefault="002534B6" w:rsidP="00CF7618">
            <w:pPr>
              <w:rPr>
                <w:b/>
                <w:sz w:val="28"/>
                <w:szCs w:val="28"/>
              </w:rPr>
            </w:pPr>
          </w:p>
        </w:tc>
      </w:tr>
    </w:tbl>
    <w:p w:rsidR="002534B6" w:rsidRPr="00CC5F70" w:rsidRDefault="002534B6" w:rsidP="002534B6">
      <w:pPr>
        <w:rPr>
          <w:b/>
          <w:sz w:val="28"/>
          <w:szCs w:val="28"/>
        </w:rPr>
      </w:pPr>
    </w:p>
    <w:p w:rsidR="002534B6" w:rsidRPr="00CC5F70" w:rsidRDefault="002534B6" w:rsidP="002534B6">
      <w:pPr>
        <w:rPr>
          <w:b/>
          <w:sz w:val="28"/>
          <w:szCs w:val="28"/>
        </w:rPr>
      </w:pPr>
    </w:p>
    <w:p w:rsidR="002534B6" w:rsidRPr="00CC5F70" w:rsidRDefault="002534B6" w:rsidP="002534B6">
      <w:pPr>
        <w:rPr>
          <w:b/>
          <w:sz w:val="28"/>
          <w:szCs w:val="28"/>
        </w:rPr>
      </w:pPr>
    </w:p>
    <w:p w:rsidR="004E113B" w:rsidRPr="00CC5F70" w:rsidRDefault="004E113B" w:rsidP="004E113B">
      <w:pPr>
        <w:rPr>
          <w:b/>
          <w:sz w:val="28"/>
          <w:szCs w:val="28"/>
        </w:rPr>
      </w:pPr>
    </w:p>
    <w:p w:rsidR="004E113B" w:rsidRPr="00CC5F70" w:rsidRDefault="004E113B" w:rsidP="004E113B">
      <w:pPr>
        <w:rPr>
          <w:sz w:val="28"/>
          <w:szCs w:val="28"/>
        </w:rPr>
      </w:pPr>
    </w:p>
    <w:p w:rsidR="004E113B" w:rsidRPr="00CC5F70" w:rsidRDefault="009133FE" w:rsidP="009133FE">
      <w:pPr>
        <w:ind w:left="1004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4E113B" w:rsidRPr="00CC5F70">
        <w:rPr>
          <w:b/>
          <w:sz w:val="28"/>
          <w:szCs w:val="28"/>
        </w:rPr>
        <w:t xml:space="preserve"> Методическое обеспечение</w:t>
      </w:r>
    </w:p>
    <w:p w:rsidR="004E113B" w:rsidRPr="00CC5F70" w:rsidRDefault="004E113B" w:rsidP="004E113B">
      <w:pPr>
        <w:rPr>
          <w:b/>
          <w:sz w:val="28"/>
          <w:szCs w:val="28"/>
        </w:rPr>
      </w:pPr>
    </w:p>
    <w:p w:rsidR="004E113B" w:rsidRPr="00CC5F70" w:rsidRDefault="004E113B" w:rsidP="004E113B">
      <w:pPr>
        <w:numPr>
          <w:ilvl w:val="0"/>
          <w:numId w:val="4"/>
        </w:numPr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>Литература:</w:t>
      </w:r>
    </w:p>
    <w:p w:rsidR="004E113B" w:rsidRDefault="004E113B" w:rsidP="004E113B">
      <w:pPr>
        <w:shd w:val="clear" w:color="auto" w:fill="FFFFFF"/>
        <w:spacing w:line="274" w:lineRule="exact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>Методические пособия.</w:t>
      </w:r>
    </w:p>
    <w:p w:rsidR="009133FE" w:rsidRPr="00CC5F70" w:rsidRDefault="009133FE" w:rsidP="004E113B">
      <w:pPr>
        <w:shd w:val="clear" w:color="auto" w:fill="FFFFFF"/>
        <w:spacing w:line="274" w:lineRule="exact"/>
        <w:rPr>
          <w:b/>
          <w:sz w:val="28"/>
          <w:szCs w:val="28"/>
        </w:rPr>
      </w:pPr>
    </w:p>
    <w:p w:rsidR="004E113B" w:rsidRDefault="004E113B" w:rsidP="004E113B">
      <w:pPr>
        <w:shd w:val="clear" w:color="auto" w:fill="FFFFFF"/>
        <w:spacing w:line="274" w:lineRule="exact"/>
        <w:rPr>
          <w:sz w:val="28"/>
          <w:szCs w:val="28"/>
        </w:rPr>
      </w:pPr>
      <w:proofErr w:type="spellStart"/>
      <w:r w:rsidRPr="00CC5F70">
        <w:rPr>
          <w:sz w:val="28"/>
          <w:szCs w:val="28"/>
        </w:rPr>
        <w:t>Помораева</w:t>
      </w:r>
      <w:proofErr w:type="spellEnd"/>
      <w:r w:rsidRPr="00CC5F70">
        <w:rPr>
          <w:sz w:val="28"/>
          <w:szCs w:val="28"/>
        </w:rPr>
        <w:t xml:space="preserve"> И.А., </w:t>
      </w:r>
      <w:proofErr w:type="spellStart"/>
      <w:r w:rsidRPr="00CC5F70">
        <w:rPr>
          <w:sz w:val="28"/>
          <w:szCs w:val="28"/>
        </w:rPr>
        <w:t>Позина</w:t>
      </w:r>
      <w:proofErr w:type="spellEnd"/>
      <w:r w:rsidRPr="00CC5F70">
        <w:rPr>
          <w:sz w:val="28"/>
          <w:szCs w:val="28"/>
        </w:rPr>
        <w:t xml:space="preserve"> В.А. Формирование элементарных математических представлений. Средняя группа. - М.:Мозаика-Синтез,2015</w:t>
      </w:r>
    </w:p>
    <w:p w:rsidR="009133FE" w:rsidRPr="00CC5F70" w:rsidRDefault="009133FE" w:rsidP="004E113B">
      <w:pPr>
        <w:shd w:val="clear" w:color="auto" w:fill="FFFFFF"/>
        <w:spacing w:line="274" w:lineRule="exact"/>
        <w:rPr>
          <w:sz w:val="28"/>
          <w:szCs w:val="28"/>
        </w:rPr>
      </w:pPr>
    </w:p>
    <w:p w:rsidR="004E113B" w:rsidRDefault="004E113B" w:rsidP="004E113B">
      <w:pPr>
        <w:shd w:val="clear" w:color="auto" w:fill="FFFFFF"/>
        <w:spacing w:line="274" w:lineRule="exact"/>
        <w:ind w:right="5"/>
        <w:rPr>
          <w:sz w:val="28"/>
          <w:szCs w:val="28"/>
        </w:rPr>
      </w:pPr>
      <w:r w:rsidRPr="00CC5F70">
        <w:rPr>
          <w:sz w:val="28"/>
          <w:szCs w:val="28"/>
        </w:rPr>
        <w:t xml:space="preserve">«От рождения до школы». Примерная общеобразовательная программа дошкольного образования / Под ред. </w:t>
      </w:r>
      <w:proofErr w:type="spellStart"/>
      <w:r w:rsidRPr="00CC5F70">
        <w:rPr>
          <w:sz w:val="28"/>
          <w:szCs w:val="28"/>
        </w:rPr>
        <w:t>Н.Е.Вераксы</w:t>
      </w:r>
      <w:proofErr w:type="spellEnd"/>
      <w:r w:rsidRPr="00CC5F70">
        <w:rPr>
          <w:sz w:val="28"/>
          <w:szCs w:val="28"/>
        </w:rPr>
        <w:t xml:space="preserve">, </w:t>
      </w:r>
      <w:proofErr w:type="spellStart"/>
      <w:r w:rsidRPr="00CC5F70">
        <w:rPr>
          <w:sz w:val="28"/>
          <w:szCs w:val="28"/>
        </w:rPr>
        <w:t>Т.С.Васильевой</w:t>
      </w:r>
      <w:proofErr w:type="spellEnd"/>
      <w:r w:rsidRPr="00CC5F70">
        <w:rPr>
          <w:sz w:val="28"/>
          <w:szCs w:val="28"/>
        </w:rPr>
        <w:t>. -2е издание исправленное</w:t>
      </w:r>
      <w:proofErr w:type="gramStart"/>
      <w:r w:rsidRPr="00CC5F70">
        <w:rPr>
          <w:sz w:val="28"/>
          <w:szCs w:val="28"/>
        </w:rPr>
        <w:t>..-</w:t>
      </w:r>
      <w:proofErr w:type="gramEnd"/>
      <w:r w:rsidRPr="00CC5F70">
        <w:rPr>
          <w:sz w:val="28"/>
          <w:szCs w:val="28"/>
        </w:rPr>
        <w:t>М. Мозаика-Синтез, 2014.</w:t>
      </w:r>
    </w:p>
    <w:p w:rsidR="009133FE" w:rsidRPr="00CC5F70" w:rsidRDefault="009133FE" w:rsidP="004E113B">
      <w:pPr>
        <w:shd w:val="clear" w:color="auto" w:fill="FFFFFF"/>
        <w:spacing w:line="274" w:lineRule="exact"/>
        <w:ind w:right="5"/>
        <w:rPr>
          <w:sz w:val="28"/>
          <w:szCs w:val="28"/>
        </w:rPr>
      </w:pPr>
    </w:p>
    <w:p w:rsidR="004E113B" w:rsidRDefault="004E113B" w:rsidP="004E113B">
      <w:pPr>
        <w:shd w:val="clear" w:color="auto" w:fill="FFFFFF"/>
        <w:spacing w:line="274" w:lineRule="exact"/>
        <w:ind w:right="5"/>
        <w:rPr>
          <w:sz w:val="28"/>
          <w:szCs w:val="28"/>
        </w:rPr>
      </w:pPr>
      <w:r w:rsidRPr="00CC5F70">
        <w:rPr>
          <w:b/>
          <w:sz w:val="28"/>
          <w:szCs w:val="28"/>
        </w:rPr>
        <w:t xml:space="preserve">Рабочие тетради. </w:t>
      </w:r>
      <w:r w:rsidRPr="00CC5F70">
        <w:rPr>
          <w:sz w:val="28"/>
          <w:szCs w:val="28"/>
        </w:rPr>
        <w:t xml:space="preserve">Д. Денисова, </w:t>
      </w:r>
      <w:proofErr w:type="spellStart"/>
      <w:r w:rsidRPr="00CC5F70">
        <w:rPr>
          <w:sz w:val="28"/>
          <w:szCs w:val="28"/>
        </w:rPr>
        <w:t>Ю.Дорожкин</w:t>
      </w:r>
      <w:proofErr w:type="spellEnd"/>
      <w:r w:rsidRPr="00CC5F70">
        <w:rPr>
          <w:sz w:val="28"/>
          <w:szCs w:val="28"/>
        </w:rPr>
        <w:t>. Математика для малышей. Средняя группа.</w:t>
      </w:r>
    </w:p>
    <w:p w:rsidR="009133FE" w:rsidRPr="00CC5F70" w:rsidRDefault="009133FE" w:rsidP="004E113B">
      <w:pPr>
        <w:shd w:val="clear" w:color="auto" w:fill="FFFFFF"/>
        <w:spacing w:line="274" w:lineRule="exact"/>
        <w:ind w:right="5"/>
        <w:rPr>
          <w:sz w:val="28"/>
          <w:szCs w:val="28"/>
        </w:rPr>
      </w:pPr>
    </w:p>
    <w:p w:rsidR="004E113B" w:rsidRPr="00CC5F70" w:rsidRDefault="004E113B" w:rsidP="004E113B">
      <w:pPr>
        <w:shd w:val="clear" w:color="auto" w:fill="FFFFFF"/>
        <w:spacing w:line="274" w:lineRule="exact"/>
        <w:ind w:right="5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>Наглядно – дидактические пособия.</w:t>
      </w:r>
    </w:p>
    <w:p w:rsidR="004E113B" w:rsidRPr="00CC5F70" w:rsidRDefault="004E113B" w:rsidP="004E113B">
      <w:pPr>
        <w:rPr>
          <w:sz w:val="28"/>
          <w:szCs w:val="28"/>
        </w:rPr>
      </w:pPr>
      <w:r w:rsidRPr="00CC5F70">
        <w:rPr>
          <w:sz w:val="28"/>
          <w:szCs w:val="28"/>
        </w:rPr>
        <w:t>Плакаты: « Счет до 10», «Счет до 20», «Цвет» « Форма»</w:t>
      </w:r>
    </w:p>
    <w:p w:rsidR="00622028" w:rsidRPr="00CC5F70" w:rsidRDefault="00622028">
      <w:pPr>
        <w:rPr>
          <w:sz w:val="28"/>
          <w:szCs w:val="28"/>
        </w:rPr>
      </w:pPr>
    </w:p>
    <w:sectPr w:rsidR="00622028" w:rsidRPr="00CC5F70" w:rsidSect="00B874FD">
      <w:footerReference w:type="default" r:id="rId10"/>
      <w:pgSz w:w="11906" w:h="16838"/>
      <w:pgMar w:top="1134" w:right="85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03" w:rsidRDefault="00453503">
      <w:r>
        <w:separator/>
      </w:r>
    </w:p>
  </w:endnote>
  <w:endnote w:type="continuationSeparator" w:id="0">
    <w:p w:rsidR="00453503" w:rsidRDefault="0045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A9" w:rsidRDefault="00627DF7">
    <w:pPr>
      <w:pStyle w:val="a5"/>
      <w:jc w:val="right"/>
    </w:pPr>
    <w:r>
      <w:fldChar w:fldCharType="begin"/>
    </w:r>
    <w:r w:rsidR="00901639">
      <w:instrText xml:space="preserve"> PAGE   \* MERGEFORMAT </w:instrText>
    </w:r>
    <w:r>
      <w:fldChar w:fldCharType="separate"/>
    </w:r>
    <w:r w:rsidR="00B874FD">
      <w:rPr>
        <w:noProof/>
      </w:rPr>
      <w:t>1</w:t>
    </w:r>
    <w:r>
      <w:fldChar w:fldCharType="end"/>
    </w:r>
  </w:p>
  <w:p w:rsidR="005B03A9" w:rsidRDefault="00B87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03" w:rsidRDefault="00453503">
      <w:r>
        <w:separator/>
      </w:r>
    </w:p>
  </w:footnote>
  <w:footnote w:type="continuationSeparator" w:id="0">
    <w:p w:rsidR="00453503" w:rsidRDefault="0045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3460D1"/>
    <w:multiLevelType w:val="hybridMultilevel"/>
    <w:tmpl w:val="5EFC6B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A593946"/>
    <w:multiLevelType w:val="hybridMultilevel"/>
    <w:tmpl w:val="FD2AB7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74290E44"/>
    <w:multiLevelType w:val="hybridMultilevel"/>
    <w:tmpl w:val="CDA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856DA"/>
    <w:multiLevelType w:val="hybridMultilevel"/>
    <w:tmpl w:val="567E91CC"/>
    <w:lvl w:ilvl="0" w:tplc="04190013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5E118A"/>
    <w:multiLevelType w:val="hybridMultilevel"/>
    <w:tmpl w:val="3796DB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218"/>
    <w:rsid w:val="000E22C5"/>
    <w:rsid w:val="00124EEA"/>
    <w:rsid w:val="001448DE"/>
    <w:rsid w:val="002534B6"/>
    <w:rsid w:val="002C47A7"/>
    <w:rsid w:val="003534EB"/>
    <w:rsid w:val="00453503"/>
    <w:rsid w:val="004A291B"/>
    <w:rsid w:val="004B1439"/>
    <w:rsid w:val="004E113B"/>
    <w:rsid w:val="004E1FB3"/>
    <w:rsid w:val="004F0BE3"/>
    <w:rsid w:val="00581D29"/>
    <w:rsid w:val="00622028"/>
    <w:rsid w:val="00627DF7"/>
    <w:rsid w:val="006733B6"/>
    <w:rsid w:val="006A1BFD"/>
    <w:rsid w:val="006C5EF3"/>
    <w:rsid w:val="00901639"/>
    <w:rsid w:val="009133FE"/>
    <w:rsid w:val="00941C2D"/>
    <w:rsid w:val="009E247E"/>
    <w:rsid w:val="00B874FD"/>
    <w:rsid w:val="00BA7C3E"/>
    <w:rsid w:val="00BD6D9E"/>
    <w:rsid w:val="00C72218"/>
    <w:rsid w:val="00CC5F70"/>
    <w:rsid w:val="00E0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3B"/>
    <w:pPr>
      <w:ind w:left="720"/>
      <w:contextualSpacing/>
    </w:pPr>
  </w:style>
  <w:style w:type="paragraph" w:styleId="a4">
    <w:name w:val="Normal (Web)"/>
    <w:aliases w:val="Знак Знак"/>
    <w:basedOn w:val="a"/>
    <w:uiPriority w:val="34"/>
    <w:unhideWhenUsed/>
    <w:qFormat/>
    <w:rsid w:val="004E11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E11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link w:val="a6"/>
    <w:uiPriority w:val="99"/>
    <w:unhideWhenUsed/>
    <w:rsid w:val="004E1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1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E113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34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4B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3B"/>
    <w:pPr>
      <w:ind w:left="720"/>
      <w:contextualSpacing/>
    </w:pPr>
  </w:style>
  <w:style w:type="paragraph" w:styleId="a4">
    <w:name w:val="Normal (Web)"/>
    <w:aliases w:val="Знак Знак"/>
    <w:basedOn w:val="a"/>
    <w:uiPriority w:val="34"/>
    <w:unhideWhenUsed/>
    <w:qFormat/>
    <w:rsid w:val="004E11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4E11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er"/>
    <w:basedOn w:val="a"/>
    <w:link w:val="a6"/>
    <w:uiPriority w:val="99"/>
    <w:unhideWhenUsed/>
    <w:rsid w:val="004E1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1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E113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34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4B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BA1E-1B75-4E4F-8AD2-8895ECF1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2015-03-06T09:21:00Z</cp:lastPrinted>
  <dcterms:created xsi:type="dcterms:W3CDTF">2019-10-03T19:06:00Z</dcterms:created>
  <dcterms:modified xsi:type="dcterms:W3CDTF">2019-10-03T19:06:00Z</dcterms:modified>
</cp:coreProperties>
</file>